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3F" w:rsidRPr="00CA7E3F" w:rsidRDefault="00CA7E3F" w:rsidP="00CA7E3F">
      <w:pPr>
        <w:widowControl/>
        <w:jc w:val="center"/>
        <w:rPr>
          <w:rFonts w:eastAsia="Times New Roman"/>
          <w:kern w:val="0"/>
          <w:lang w:eastAsia="ar-SA"/>
        </w:rPr>
      </w:pPr>
      <w:r w:rsidRPr="00CA7E3F">
        <w:rPr>
          <w:rFonts w:eastAsia="Times New Roman"/>
          <w:noProof/>
          <w:kern w:val="0"/>
        </w:rPr>
        <w:drawing>
          <wp:inline distT="0" distB="0" distL="0" distR="0" wp14:anchorId="35845DA4" wp14:editId="3209281B">
            <wp:extent cx="125730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3F" w:rsidRPr="00CA7E3F" w:rsidRDefault="00CA7E3F" w:rsidP="00CA7E3F">
      <w:pPr>
        <w:widowControl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CA7E3F">
        <w:rPr>
          <w:rFonts w:eastAsia="Times New Roman"/>
          <w:kern w:val="0"/>
          <w:sz w:val="22"/>
          <w:szCs w:val="22"/>
          <w:lang w:eastAsia="ar-SA"/>
        </w:rPr>
        <w:t>КОНТРОЛЬНО-СЧЕТНАЯ ПАЛАТА</w:t>
      </w:r>
    </w:p>
    <w:p w:rsidR="00CA7E3F" w:rsidRPr="00CA7E3F" w:rsidRDefault="00CA7E3F" w:rsidP="00CA7E3F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A7E3F">
        <w:rPr>
          <w:rFonts w:eastAsia="Times New Roman"/>
          <w:kern w:val="0"/>
          <w:sz w:val="22"/>
          <w:szCs w:val="22"/>
          <w:lang w:eastAsia="ar-SA"/>
        </w:rPr>
        <w:t>ГОРОДСКОГО ОКРУГА ЗВЕНИГОРОД</w:t>
      </w:r>
    </w:p>
    <w:p w:rsidR="00CA7E3F" w:rsidRPr="00CA7E3F" w:rsidRDefault="00CA7E3F" w:rsidP="00CA7E3F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CA7E3F" w:rsidRPr="00CA7E3F" w:rsidRDefault="00CA7E3F" w:rsidP="00CA7E3F">
      <w:pPr>
        <w:widowControl/>
        <w:rPr>
          <w:rFonts w:eastAsia="Times New Roman"/>
          <w:kern w:val="0"/>
          <w:sz w:val="20"/>
          <w:szCs w:val="20"/>
          <w:lang w:eastAsia="ar-SA"/>
        </w:rPr>
      </w:pPr>
      <w:r w:rsidRPr="00CA7E3F">
        <w:rPr>
          <w:rFonts w:eastAsia="Times New Roman"/>
          <w:kern w:val="0"/>
          <w:sz w:val="20"/>
          <w:szCs w:val="20"/>
          <w:lang w:eastAsia="ar-SA"/>
        </w:rPr>
        <w:t xml:space="preserve">143180,Московская обл.                                                                                                                  </w:t>
      </w:r>
    </w:p>
    <w:p w:rsidR="00CA7E3F" w:rsidRPr="00CA7E3F" w:rsidRDefault="00CA7E3F" w:rsidP="00CA7E3F">
      <w:pPr>
        <w:widowControl/>
        <w:rPr>
          <w:rFonts w:eastAsia="Times New Roman"/>
          <w:kern w:val="0"/>
          <w:sz w:val="20"/>
          <w:szCs w:val="20"/>
          <w:lang w:eastAsia="ar-SA"/>
        </w:rPr>
      </w:pPr>
      <w:r w:rsidRPr="00CA7E3F">
        <w:rPr>
          <w:rFonts w:eastAsia="Times New Roman"/>
          <w:kern w:val="0"/>
          <w:sz w:val="20"/>
          <w:szCs w:val="20"/>
          <w:lang w:eastAsia="ar-SA"/>
        </w:rPr>
        <w:t xml:space="preserve">г. Звенигород,                                                                                                                             тел.8 (495)597-15-10                                                                                                                                     </w:t>
      </w:r>
    </w:p>
    <w:p w:rsidR="00CA7E3F" w:rsidRPr="00CA7E3F" w:rsidRDefault="00CA7E3F" w:rsidP="00CA7E3F">
      <w:pPr>
        <w:widowControl/>
        <w:pBdr>
          <w:bottom w:val="double" w:sz="6" w:space="3" w:color="auto"/>
        </w:pBdr>
        <w:rPr>
          <w:b/>
          <w:color w:val="000000"/>
          <w:kern w:val="1"/>
          <w:lang w:eastAsia="ar-SA"/>
        </w:rPr>
      </w:pPr>
      <w:r w:rsidRPr="00CA7E3F">
        <w:rPr>
          <w:rFonts w:eastAsia="Times New Roman"/>
          <w:kern w:val="0"/>
          <w:sz w:val="20"/>
          <w:szCs w:val="20"/>
          <w:lang w:eastAsia="ar-SA"/>
        </w:rPr>
        <w:t xml:space="preserve">ул. Ленина, д.28                                                                                                                          </w:t>
      </w:r>
      <w:r w:rsidRPr="00CA7E3F">
        <w:rPr>
          <w:rFonts w:eastAsia="Times New Roman"/>
          <w:kern w:val="0"/>
          <w:sz w:val="20"/>
          <w:szCs w:val="20"/>
          <w:lang w:val="en-US" w:eastAsia="ar-SA"/>
        </w:rPr>
        <w:t>e</w:t>
      </w:r>
      <w:r w:rsidRPr="00CA7E3F">
        <w:rPr>
          <w:rFonts w:eastAsia="Times New Roman"/>
          <w:kern w:val="0"/>
          <w:sz w:val="20"/>
          <w:szCs w:val="20"/>
          <w:lang w:eastAsia="ar-SA"/>
        </w:rPr>
        <w:t>-</w:t>
      </w:r>
      <w:r w:rsidRPr="00CA7E3F">
        <w:rPr>
          <w:rFonts w:eastAsia="Times New Roman"/>
          <w:kern w:val="0"/>
          <w:sz w:val="20"/>
          <w:szCs w:val="20"/>
          <w:lang w:val="en-US" w:eastAsia="ar-SA"/>
        </w:rPr>
        <w:t>mail</w:t>
      </w:r>
      <w:r w:rsidRPr="00CA7E3F">
        <w:rPr>
          <w:rFonts w:eastAsia="Times New Roman"/>
          <w:kern w:val="0"/>
          <w:sz w:val="20"/>
          <w:szCs w:val="20"/>
          <w:lang w:eastAsia="ar-SA"/>
        </w:rPr>
        <w:t xml:space="preserve">: </w:t>
      </w:r>
      <w:hyperlink r:id="rId8" w:history="1"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val="en-US" w:eastAsia="ar-SA"/>
          </w:rPr>
          <w:t>k</w:t>
        </w:r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eastAsia="ar-SA"/>
          </w:rPr>
          <w:t>.</w:t>
        </w:r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val="en-US" w:eastAsia="ar-SA"/>
          </w:rPr>
          <w:t>ksp</w:t>
        </w:r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eastAsia="ar-SA"/>
          </w:rPr>
          <w:t>@</w:t>
        </w:r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val="en-US" w:eastAsia="ar-SA"/>
          </w:rPr>
          <w:t>mail</w:t>
        </w:r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eastAsia="ar-SA"/>
          </w:rPr>
          <w:t>.</w:t>
        </w:r>
        <w:proofErr w:type="spellStart"/>
        <w:r w:rsidRPr="00CA7E3F">
          <w:rPr>
            <w:rFonts w:eastAsia="Times New Roman"/>
            <w:color w:val="0000FF"/>
            <w:kern w:val="0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0E4737" w:rsidRDefault="000E4737" w:rsidP="006B465E">
      <w:pPr>
        <w:jc w:val="both"/>
        <w:rPr>
          <w:u w:val="single"/>
        </w:rPr>
      </w:pPr>
    </w:p>
    <w:p w:rsidR="006B465E" w:rsidRPr="005D01BA" w:rsidRDefault="005D5F70" w:rsidP="006B465E">
      <w:pPr>
        <w:jc w:val="both"/>
        <w:rPr>
          <w:u w:val="single"/>
        </w:rPr>
      </w:pPr>
      <w:r>
        <w:rPr>
          <w:u w:val="single"/>
        </w:rPr>
        <w:t>от 17.04.2017</w:t>
      </w:r>
      <w:r w:rsidR="000E4737">
        <w:rPr>
          <w:u w:val="single"/>
        </w:rPr>
        <w:t xml:space="preserve"> № 2</w:t>
      </w:r>
    </w:p>
    <w:p w:rsidR="006B465E" w:rsidRDefault="006B465E" w:rsidP="006B465E">
      <w:pPr>
        <w:jc w:val="both"/>
      </w:pPr>
    </w:p>
    <w:p w:rsidR="006B465E" w:rsidRDefault="006B465E" w:rsidP="006B465E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Е Д С Т А В Л Е Н И Е</w:t>
      </w:r>
    </w:p>
    <w:p w:rsidR="006B465E" w:rsidRDefault="006B465E" w:rsidP="006B465E">
      <w:pPr>
        <w:jc w:val="center"/>
        <w:rPr>
          <w:b/>
          <w:bCs/>
        </w:rPr>
      </w:pPr>
    </w:p>
    <w:p w:rsidR="000C5A14" w:rsidRDefault="00DB0260" w:rsidP="000C5A14">
      <w:pPr>
        <w:ind w:firstLine="555"/>
        <w:jc w:val="both"/>
      </w:pPr>
      <w:r>
        <w:t xml:space="preserve">                                                             </w:t>
      </w:r>
      <w:r w:rsidR="00BD796F">
        <w:t xml:space="preserve">                Заведующей</w:t>
      </w:r>
    </w:p>
    <w:p w:rsidR="000C5A14" w:rsidRDefault="000C5A14" w:rsidP="008E397A">
      <w:pPr>
        <w:ind w:firstLine="555"/>
        <w:jc w:val="both"/>
      </w:pPr>
      <w:r>
        <w:t xml:space="preserve">                                                </w:t>
      </w:r>
      <w:r w:rsidR="00BD796F">
        <w:t xml:space="preserve">                             </w:t>
      </w:r>
      <w:r w:rsidR="008E397A" w:rsidRPr="008E397A">
        <w:t>МАДОО «Детский сад №6 «Матрешка»</w:t>
      </w:r>
    </w:p>
    <w:p w:rsidR="008E397A" w:rsidRDefault="008E397A" w:rsidP="008E397A">
      <w:pPr>
        <w:ind w:firstLine="555"/>
        <w:jc w:val="center"/>
      </w:pPr>
      <w:r>
        <w:t xml:space="preserve">                                        </w:t>
      </w:r>
      <w:proofErr w:type="spellStart"/>
      <w:r>
        <w:t>Скоромновой</w:t>
      </w:r>
      <w:proofErr w:type="spellEnd"/>
      <w:r w:rsidRPr="008E397A">
        <w:t xml:space="preserve"> Н.С.</w:t>
      </w:r>
    </w:p>
    <w:p w:rsidR="000C5A14" w:rsidRDefault="000C5A14" w:rsidP="000C5A14">
      <w:pPr>
        <w:ind w:firstLine="555"/>
        <w:jc w:val="both"/>
      </w:pPr>
    </w:p>
    <w:p w:rsidR="004120F5" w:rsidRPr="008E7B27" w:rsidRDefault="005D01BA" w:rsidP="008E7B27">
      <w:pPr>
        <w:tabs>
          <w:tab w:val="left" w:pos="180"/>
        </w:tabs>
        <w:ind w:firstLine="567"/>
        <w:jc w:val="both"/>
        <w:rPr>
          <w:rFonts w:eastAsia="Times New Roman"/>
          <w:kern w:val="0"/>
          <w:lang w:eastAsia="ar-SA"/>
        </w:rPr>
      </w:pPr>
      <w:proofErr w:type="gramStart"/>
      <w:r w:rsidRPr="005D01BA">
        <w:rPr>
          <w:kern w:val="1"/>
        </w:rPr>
        <w:t>В соответствии с планом работы Контрольно-счетной палаты горо</w:t>
      </w:r>
      <w:r w:rsidR="008E397A">
        <w:rPr>
          <w:kern w:val="1"/>
        </w:rPr>
        <w:t>дского округа Звенигород на 2017</w:t>
      </w:r>
      <w:r w:rsidR="000C5A14">
        <w:rPr>
          <w:kern w:val="1"/>
        </w:rPr>
        <w:t xml:space="preserve"> год</w:t>
      </w:r>
      <w:r w:rsidRPr="005D01BA">
        <w:rPr>
          <w:kern w:val="1"/>
        </w:rPr>
        <w:t xml:space="preserve">, распоряжением председателя Контрольно-счетной </w:t>
      </w:r>
      <w:r w:rsidR="00F91E86">
        <w:rPr>
          <w:kern w:val="1"/>
        </w:rPr>
        <w:t>пал</w:t>
      </w:r>
      <w:r w:rsidR="000C5A14">
        <w:rPr>
          <w:kern w:val="1"/>
        </w:rPr>
        <w:t xml:space="preserve">аты на проведение проверки от </w:t>
      </w:r>
      <w:r w:rsidR="008E397A">
        <w:rPr>
          <w:kern w:val="1"/>
        </w:rPr>
        <w:t>28.02.2017 №1</w:t>
      </w:r>
      <w:r w:rsidR="00497F35">
        <w:rPr>
          <w:kern w:val="1"/>
        </w:rPr>
        <w:t xml:space="preserve"> проведено контрольное</w:t>
      </w:r>
      <w:r w:rsidR="004120F5">
        <w:rPr>
          <w:kern w:val="1"/>
        </w:rPr>
        <w:t xml:space="preserve"> мероприятие, по вопросу </w:t>
      </w:r>
      <w:r w:rsidR="008E397A">
        <w:rPr>
          <w:kern w:val="1"/>
        </w:rPr>
        <w:t>«Ц</w:t>
      </w:r>
      <w:r w:rsidR="008E397A" w:rsidRPr="008E397A">
        <w:rPr>
          <w:kern w:val="1"/>
        </w:rPr>
        <w:t>елевого и эффективного использования средств местного бюджета, выделенных в 2016 году для обеспечения деятельности МАДОО «Детский сад № 6 «Матрешка» комбинированного вида городского округа Звенигород»».</w:t>
      </w:r>
      <w:proofErr w:type="gramEnd"/>
    </w:p>
    <w:p w:rsidR="005D01BA" w:rsidRPr="005D01BA" w:rsidRDefault="005D01BA" w:rsidP="00F91E86">
      <w:pPr>
        <w:ind w:firstLine="570"/>
        <w:jc w:val="both"/>
        <w:rPr>
          <w:kern w:val="1"/>
        </w:rPr>
      </w:pPr>
      <w:r w:rsidRPr="005D01BA">
        <w:rPr>
          <w:kern w:val="1"/>
        </w:rPr>
        <w:t xml:space="preserve"> </w:t>
      </w:r>
      <w:r w:rsidR="00F91E86">
        <w:rPr>
          <w:kern w:val="1"/>
        </w:rPr>
        <w:t>По результатам проверки</w:t>
      </w:r>
      <w:r w:rsidRPr="005D01BA">
        <w:rPr>
          <w:kern w:val="1"/>
        </w:rPr>
        <w:t xml:space="preserve"> выявлены следующие нарушения и недостатки.</w:t>
      </w:r>
    </w:p>
    <w:p w:rsidR="005D5F70" w:rsidRPr="005D5F70" w:rsidRDefault="005D01BA" w:rsidP="005D5F70">
      <w:pPr>
        <w:widowControl/>
        <w:tabs>
          <w:tab w:val="left" w:pos="709"/>
        </w:tabs>
        <w:spacing w:line="100" w:lineRule="atLeast"/>
        <w:ind w:firstLine="567"/>
        <w:jc w:val="both"/>
        <w:rPr>
          <w:kern w:val="1"/>
          <w:lang w:eastAsia="ar-SA"/>
        </w:rPr>
      </w:pPr>
      <w:r>
        <w:rPr>
          <w:rFonts w:eastAsia="Times New Roman"/>
          <w:b/>
        </w:rPr>
        <w:t>1</w:t>
      </w:r>
      <w:r w:rsidR="008E7B27">
        <w:rPr>
          <w:rFonts w:eastAsia="Times New Roman"/>
          <w:b/>
        </w:rPr>
        <w:t>.</w:t>
      </w:r>
      <w:r w:rsidR="008E7B27" w:rsidRPr="008E7B27">
        <w:rPr>
          <w:kern w:val="1"/>
          <w:lang w:eastAsia="ar-SA"/>
        </w:rPr>
        <w:t xml:space="preserve"> </w:t>
      </w:r>
      <w:proofErr w:type="gramStart"/>
      <w:r w:rsidR="005D5F70" w:rsidRPr="005D5F70">
        <w:rPr>
          <w:kern w:val="1"/>
          <w:lang w:eastAsia="ar-SA"/>
        </w:rPr>
        <w:t xml:space="preserve">В нарушение Приказа Минфина РФ от 30.03.2001 N 26н (ред. от 24.12.2010) "Об утверждении Положения по бухгалтерскому учету "Учет основных средств" ПБУ 6/01", Приказа Минфина РФ от 23 декабря 2010 г. N 183н "Об утверждении Плана счетов бухгалтерского учета автономных учреждений и Инструкции по его применению" не поставлены на учет основные средства, которые используются в основной деятельности Организации. </w:t>
      </w:r>
      <w:proofErr w:type="gramEnd"/>
    </w:p>
    <w:p w:rsidR="005D5F70" w:rsidRPr="005D5F70" w:rsidRDefault="005D5F70" w:rsidP="005D5F70">
      <w:pPr>
        <w:widowControl/>
        <w:tabs>
          <w:tab w:val="left" w:pos="709"/>
        </w:tabs>
        <w:spacing w:line="100" w:lineRule="atLeast"/>
        <w:ind w:firstLine="567"/>
        <w:jc w:val="both"/>
        <w:rPr>
          <w:kern w:val="1"/>
          <w:lang w:eastAsia="ar-SA"/>
        </w:rPr>
      </w:pPr>
      <w:r w:rsidRPr="005D5F70">
        <w:rPr>
          <w:kern w:val="1"/>
          <w:lang w:eastAsia="ar-SA"/>
        </w:rPr>
        <w:t>В результате в бухгалтерском и налоговом учете искажена стоимость имущества Организации.</w:t>
      </w:r>
    </w:p>
    <w:p w:rsidR="005D5F70" w:rsidRPr="005D5F70" w:rsidRDefault="00D0601B" w:rsidP="005D5F70">
      <w:pPr>
        <w:widowControl/>
        <w:tabs>
          <w:tab w:val="left" w:pos="709"/>
        </w:tabs>
        <w:spacing w:line="100" w:lineRule="atLeast"/>
        <w:ind w:firstLine="567"/>
        <w:jc w:val="both"/>
        <w:rPr>
          <w:kern w:val="1"/>
          <w:lang w:eastAsia="ar-SA"/>
        </w:rPr>
      </w:pPr>
      <w:r w:rsidRPr="00D0601B">
        <w:rPr>
          <w:b/>
          <w:kern w:val="1"/>
          <w:lang w:eastAsia="ar-SA"/>
        </w:rPr>
        <w:t>2</w:t>
      </w:r>
      <w:r w:rsidR="005D5F70" w:rsidRPr="00D0601B">
        <w:rPr>
          <w:b/>
          <w:kern w:val="1"/>
          <w:lang w:eastAsia="ar-SA"/>
        </w:rPr>
        <w:t>.</w:t>
      </w:r>
      <w:r w:rsidR="005D5F70" w:rsidRPr="005D5F70">
        <w:rPr>
          <w:kern w:val="1"/>
          <w:lang w:eastAsia="ar-SA"/>
        </w:rPr>
        <w:t xml:space="preserve"> В нарушение пункта 2 статьи 4.1 Закона №223-ФЗ на официальном сайте в реестре договоров отсутствует информация  о результатах исполнения договора в количестве         5 штук.</w:t>
      </w:r>
    </w:p>
    <w:p w:rsidR="008E7B27" w:rsidRDefault="00D0601B" w:rsidP="005D5F70">
      <w:pPr>
        <w:widowControl/>
        <w:tabs>
          <w:tab w:val="left" w:pos="709"/>
        </w:tabs>
        <w:spacing w:line="100" w:lineRule="atLeast"/>
        <w:ind w:firstLine="567"/>
        <w:jc w:val="both"/>
        <w:rPr>
          <w:kern w:val="1"/>
          <w:lang w:eastAsia="ar-SA"/>
        </w:rPr>
      </w:pPr>
      <w:r w:rsidRPr="00D0601B">
        <w:rPr>
          <w:b/>
          <w:kern w:val="1"/>
          <w:lang w:eastAsia="ar-SA"/>
        </w:rPr>
        <w:t>3</w:t>
      </w:r>
      <w:r w:rsidR="005D5F70" w:rsidRPr="00D0601B">
        <w:rPr>
          <w:b/>
          <w:kern w:val="1"/>
          <w:lang w:eastAsia="ar-SA"/>
        </w:rPr>
        <w:t>.</w:t>
      </w:r>
      <w:r w:rsidR="005D5F70" w:rsidRPr="005D5F70">
        <w:rPr>
          <w:kern w:val="1"/>
          <w:lang w:eastAsia="ar-SA"/>
        </w:rPr>
        <w:t xml:space="preserve"> В нарушение пункта 4 статьи 2.3 раздела 2 Устава Организация не заключила договор на осуществление медицинского обслуживания детей с учреждением здравоохранения.  </w:t>
      </w:r>
    </w:p>
    <w:p w:rsidR="008E397A" w:rsidRPr="00A66505" w:rsidRDefault="008E397A" w:rsidP="008E397A">
      <w:pPr>
        <w:widowControl/>
        <w:tabs>
          <w:tab w:val="left" w:pos="709"/>
        </w:tabs>
        <w:spacing w:line="100" w:lineRule="atLeast"/>
        <w:ind w:firstLine="567"/>
        <w:jc w:val="both"/>
        <w:rPr>
          <w:kern w:val="1"/>
          <w:lang w:eastAsia="ar-SA"/>
        </w:rPr>
      </w:pPr>
    </w:p>
    <w:p w:rsidR="006B465E" w:rsidRPr="001139B4" w:rsidRDefault="00A8066F" w:rsidP="00A8066F">
      <w:pPr>
        <w:ind w:firstLine="555"/>
        <w:jc w:val="both"/>
        <w:rPr>
          <w:rStyle w:val="a5"/>
          <w:b w:val="0"/>
          <w:bCs w:val="0"/>
        </w:rPr>
      </w:pPr>
      <w:r w:rsidRPr="001139B4">
        <w:t xml:space="preserve">С учетом изложенного и на основании статьи 16 Федерального закона от 07.02.2011 №6-ФЗ "Об общих принципах организации и деятельности контрольно-счетных органов субъектов Российской Федерации и муниципальных образований", статьи 18 Положения о Контрольно-счетной палате </w:t>
      </w:r>
      <w:r w:rsidR="001139B4" w:rsidRPr="001139B4">
        <w:t xml:space="preserve">городского округа Звенигород </w:t>
      </w:r>
      <w:r w:rsidR="005D5F70">
        <w:rPr>
          <w:rFonts w:eastAsia="Times New Roman"/>
          <w:kern w:val="0"/>
        </w:rPr>
        <w:t>МАДОО «Детский сад № 6 «Матрешка</w:t>
      </w:r>
      <w:r w:rsidR="001139B4" w:rsidRPr="001139B4">
        <w:rPr>
          <w:rFonts w:eastAsia="Times New Roman"/>
          <w:kern w:val="0"/>
        </w:rPr>
        <w:t>»</w:t>
      </w:r>
      <w:r w:rsidR="001139B4" w:rsidRPr="001139B4">
        <w:rPr>
          <w:rStyle w:val="a5"/>
          <w:rFonts w:eastAsia="Arial" w:cs="Arial"/>
          <w:b w:val="0"/>
        </w:rPr>
        <w:t xml:space="preserve"> </w:t>
      </w:r>
      <w:r w:rsidR="006B465E" w:rsidRPr="001139B4">
        <w:rPr>
          <w:rStyle w:val="a5"/>
          <w:rFonts w:eastAsia="Arial" w:cs="Arial"/>
          <w:b w:val="0"/>
        </w:rPr>
        <w:t>принять меры по устранению выявленных</w:t>
      </w:r>
      <w:r w:rsidR="00AD1646" w:rsidRPr="001139B4">
        <w:rPr>
          <w:rStyle w:val="a5"/>
          <w:rFonts w:eastAsia="Arial" w:cs="Arial"/>
          <w:b w:val="0"/>
        </w:rPr>
        <w:t xml:space="preserve"> нарушений</w:t>
      </w:r>
      <w:r w:rsidR="006B465E" w:rsidRPr="001139B4">
        <w:rPr>
          <w:rStyle w:val="a5"/>
          <w:rFonts w:eastAsia="Arial" w:cs="Arial"/>
          <w:b w:val="0"/>
          <w:bCs w:val="0"/>
        </w:rPr>
        <w:t>.</w:t>
      </w:r>
    </w:p>
    <w:p w:rsidR="00CA3D7F" w:rsidRPr="008E7B27" w:rsidRDefault="006B465E" w:rsidP="00753540">
      <w:pPr>
        <w:pStyle w:val="a3"/>
        <w:spacing w:line="100" w:lineRule="atLeast"/>
        <w:jc w:val="both"/>
        <w:rPr>
          <w:color w:val="FF0000"/>
        </w:rPr>
      </w:pPr>
      <w:r w:rsidRPr="008E7B27">
        <w:rPr>
          <w:color w:val="FF0000"/>
        </w:rPr>
        <w:t xml:space="preserve">       </w:t>
      </w:r>
      <w:r w:rsidR="00CA3D7F" w:rsidRPr="001139B4">
        <w:t>О результатах рассмотрения настоящего представления и принятых мерах необходимо проинформировать Контрольно-счет</w:t>
      </w:r>
      <w:r w:rsidR="00753540" w:rsidRPr="001139B4">
        <w:t xml:space="preserve">ную палату </w:t>
      </w:r>
      <w:r w:rsidR="005D5F70">
        <w:rPr>
          <w:b/>
        </w:rPr>
        <w:t>до 17 мая 2017</w:t>
      </w:r>
      <w:r w:rsidR="00CA3D7F" w:rsidRPr="000E4737">
        <w:rPr>
          <w:b/>
        </w:rPr>
        <w:t xml:space="preserve"> года</w:t>
      </w:r>
      <w:r w:rsidR="00753540" w:rsidRPr="000E4737">
        <w:rPr>
          <w:b/>
        </w:rPr>
        <w:t>.</w:t>
      </w:r>
      <w:r w:rsidR="00CA3D7F" w:rsidRPr="000E4737">
        <w:t xml:space="preserve"> </w:t>
      </w:r>
    </w:p>
    <w:p w:rsidR="006B465E" w:rsidRPr="000E4737" w:rsidRDefault="00AD1646" w:rsidP="006B465E">
      <w:pPr>
        <w:rPr>
          <w:sz w:val="22"/>
          <w:szCs w:val="22"/>
        </w:rPr>
      </w:pPr>
      <w:r>
        <w:t xml:space="preserve">         </w:t>
      </w:r>
      <w:r w:rsidRPr="000E4737">
        <w:rPr>
          <w:sz w:val="22"/>
          <w:szCs w:val="22"/>
        </w:rPr>
        <w:t>Председатель</w:t>
      </w:r>
      <w:r w:rsidR="006B465E" w:rsidRPr="000E4737">
        <w:rPr>
          <w:sz w:val="22"/>
          <w:szCs w:val="22"/>
        </w:rPr>
        <w:t xml:space="preserve"> </w:t>
      </w:r>
    </w:p>
    <w:p w:rsidR="006B465E" w:rsidRPr="000E4737" w:rsidRDefault="006B465E" w:rsidP="006B465E">
      <w:pPr>
        <w:ind w:firstLine="555"/>
        <w:rPr>
          <w:sz w:val="22"/>
          <w:szCs w:val="22"/>
        </w:rPr>
      </w:pPr>
      <w:r w:rsidRPr="000E4737">
        <w:rPr>
          <w:sz w:val="22"/>
          <w:szCs w:val="22"/>
        </w:rPr>
        <w:t>Контрольно-счетной палаты</w:t>
      </w:r>
    </w:p>
    <w:p w:rsidR="00890E20" w:rsidRPr="000E4737" w:rsidRDefault="006B465E" w:rsidP="007202B1">
      <w:pPr>
        <w:ind w:firstLine="555"/>
        <w:rPr>
          <w:sz w:val="22"/>
          <w:szCs w:val="22"/>
        </w:rPr>
      </w:pPr>
      <w:r w:rsidRPr="000E4737">
        <w:rPr>
          <w:sz w:val="22"/>
          <w:szCs w:val="22"/>
        </w:rPr>
        <w:t>городского ок</w:t>
      </w:r>
      <w:bookmarkStart w:id="0" w:name="_GoBack"/>
      <w:bookmarkEnd w:id="0"/>
      <w:r w:rsidRPr="000E4737">
        <w:rPr>
          <w:sz w:val="22"/>
          <w:szCs w:val="22"/>
        </w:rPr>
        <w:t xml:space="preserve">руга Звенигород                                                    </w:t>
      </w:r>
      <w:r w:rsidR="00AD1646" w:rsidRPr="000E4737">
        <w:rPr>
          <w:sz w:val="22"/>
          <w:szCs w:val="22"/>
        </w:rPr>
        <w:t xml:space="preserve">Е.Н. </w:t>
      </w:r>
      <w:proofErr w:type="spellStart"/>
      <w:r w:rsidR="00AD1646" w:rsidRPr="000E4737">
        <w:rPr>
          <w:sz w:val="22"/>
          <w:szCs w:val="22"/>
        </w:rPr>
        <w:t>Рыдаева</w:t>
      </w:r>
      <w:proofErr w:type="spellEnd"/>
    </w:p>
    <w:sectPr w:rsidR="00890E20" w:rsidRPr="000E4737" w:rsidSect="000E473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4491B"/>
    <w:multiLevelType w:val="hybridMultilevel"/>
    <w:tmpl w:val="8708A64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26111FD"/>
    <w:multiLevelType w:val="hybridMultilevel"/>
    <w:tmpl w:val="707E1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F01A5A"/>
    <w:multiLevelType w:val="hybridMultilevel"/>
    <w:tmpl w:val="42BEBEF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E"/>
    <w:rsid w:val="00043646"/>
    <w:rsid w:val="0008134F"/>
    <w:rsid w:val="000C5A14"/>
    <w:rsid w:val="000E4737"/>
    <w:rsid w:val="001139B4"/>
    <w:rsid w:val="00187D9F"/>
    <w:rsid w:val="00216404"/>
    <w:rsid w:val="002B0782"/>
    <w:rsid w:val="0031227C"/>
    <w:rsid w:val="00374985"/>
    <w:rsid w:val="004120F5"/>
    <w:rsid w:val="0041226A"/>
    <w:rsid w:val="00445FDF"/>
    <w:rsid w:val="00497F35"/>
    <w:rsid w:val="004E5511"/>
    <w:rsid w:val="00534021"/>
    <w:rsid w:val="005718AB"/>
    <w:rsid w:val="005D01BA"/>
    <w:rsid w:val="005D5F70"/>
    <w:rsid w:val="006840C4"/>
    <w:rsid w:val="006B465E"/>
    <w:rsid w:val="007202B1"/>
    <w:rsid w:val="007271AA"/>
    <w:rsid w:val="00753540"/>
    <w:rsid w:val="00885374"/>
    <w:rsid w:val="00890E20"/>
    <w:rsid w:val="008C4EFF"/>
    <w:rsid w:val="008D1F3D"/>
    <w:rsid w:val="008D790C"/>
    <w:rsid w:val="008E397A"/>
    <w:rsid w:val="008E7B27"/>
    <w:rsid w:val="00944874"/>
    <w:rsid w:val="009D0671"/>
    <w:rsid w:val="009D13F5"/>
    <w:rsid w:val="00A8066F"/>
    <w:rsid w:val="00AC4E6F"/>
    <w:rsid w:val="00AD1646"/>
    <w:rsid w:val="00BD796F"/>
    <w:rsid w:val="00C15461"/>
    <w:rsid w:val="00CA3D7F"/>
    <w:rsid w:val="00CA7E3F"/>
    <w:rsid w:val="00D0601B"/>
    <w:rsid w:val="00D75E94"/>
    <w:rsid w:val="00DB0260"/>
    <w:rsid w:val="00EF5565"/>
    <w:rsid w:val="00F42AD3"/>
    <w:rsid w:val="00F91693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465E"/>
    <w:pPr>
      <w:spacing w:after="120"/>
    </w:pPr>
  </w:style>
  <w:style w:type="character" w:customStyle="1" w:styleId="a4">
    <w:name w:val="Основной текст Знак"/>
    <w:basedOn w:val="a0"/>
    <w:link w:val="a3"/>
    <w:rsid w:val="006B465E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1">
    <w:name w:val="Обычный (веб)1"/>
    <w:basedOn w:val="a"/>
    <w:rsid w:val="006B465E"/>
  </w:style>
  <w:style w:type="character" w:styleId="a5">
    <w:name w:val="Strong"/>
    <w:basedOn w:val="a0"/>
    <w:qFormat/>
    <w:rsid w:val="006B4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5E"/>
    <w:rPr>
      <w:rFonts w:ascii="Tahoma" w:eastAsia="DejaVu Sans" w:hAnsi="Tahoma" w:cs="Tahoma"/>
      <w:kern w:val="2"/>
      <w:sz w:val="16"/>
      <w:szCs w:val="16"/>
      <w:lang w:eastAsia="ru-RU"/>
    </w:rPr>
  </w:style>
  <w:style w:type="paragraph" w:customStyle="1" w:styleId="10">
    <w:name w:val="Без интервала1"/>
    <w:rsid w:val="005D01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D01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465E"/>
    <w:pPr>
      <w:spacing w:after="120"/>
    </w:pPr>
  </w:style>
  <w:style w:type="character" w:customStyle="1" w:styleId="a4">
    <w:name w:val="Основной текст Знак"/>
    <w:basedOn w:val="a0"/>
    <w:link w:val="a3"/>
    <w:rsid w:val="006B465E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1">
    <w:name w:val="Обычный (веб)1"/>
    <w:basedOn w:val="a"/>
    <w:rsid w:val="006B465E"/>
  </w:style>
  <w:style w:type="character" w:styleId="a5">
    <w:name w:val="Strong"/>
    <w:basedOn w:val="a0"/>
    <w:qFormat/>
    <w:rsid w:val="006B4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4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5E"/>
    <w:rPr>
      <w:rFonts w:ascii="Tahoma" w:eastAsia="DejaVu Sans" w:hAnsi="Tahoma" w:cs="Tahoma"/>
      <w:kern w:val="2"/>
      <w:sz w:val="16"/>
      <w:szCs w:val="16"/>
      <w:lang w:eastAsia="ru-RU"/>
    </w:rPr>
  </w:style>
  <w:style w:type="paragraph" w:customStyle="1" w:styleId="10">
    <w:name w:val="Без интервала1"/>
    <w:rsid w:val="005D01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D01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0297-F774-40E3-A0CC-D926FE9C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2017-04-17T09:35:00Z</cp:lastPrinted>
  <dcterms:created xsi:type="dcterms:W3CDTF">2014-06-04T07:32:00Z</dcterms:created>
  <dcterms:modified xsi:type="dcterms:W3CDTF">2017-04-17T09:36:00Z</dcterms:modified>
</cp:coreProperties>
</file>