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BD" w:rsidRDefault="008271EB">
      <w:pPr>
        <w:spacing w:after="65" w:line="266" w:lineRule="auto"/>
        <w:ind w:left="14" w:right="54" w:hanging="10"/>
      </w:pPr>
      <w:bookmarkStart w:id="0" w:name="_GoBack"/>
      <w:bookmarkEnd w:id="0"/>
      <w:r>
        <w:rPr>
          <w:b/>
        </w:rPr>
        <w:t xml:space="preserve">ПРОЕКТ ТИПОВОГО АДМИНИСТРАТИВНОГО РЕГЛАМЕНТА ПРЕДОСТАВЛЕНИЯ МУНИЦИПАЛЬНОЙ УСЛУГИ ПО ПРИЕМУ ДОКУМЕНТОВ НА ОФОРМЛЕНИЕ УДОСТОВЕРЕНИЯ ОБ ОДИНОЧНОМ ЗАХОРОНЕНИИ, НА ПРЕДОСТАВЛЕНИЕ МЕСТА ДЛЯ СЕМЕЙНОГО (РОДОВОГО) ЗАХОРОНЕНИЯ ПОД БУДУЩЕЕ </w:t>
      </w:r>
    </w:p>
    <w:p w:rsidR="006C59BD" w:rsidRDefault="008271EB">
      <w:pPr>
        <w:pStyle w:val="1"/>
        <w:numPr>
          <w:ilvl w:val="0"/>
          <w:numId w:val="0"/>
        </w:numPr>
        <w:spacing w:after="15"/>
        <w:ind w:left="14" w:right="54"/>
      </w:pPr>
      <w:r>
        <w:t xml:space="preserve">ПОГРЕБЕНИЕ И ВЫДАЧЕ </w:t>
      </w:r>
      <w:r>
        <w:t xml:space="preserve">СООТВЕТСТВУЮЩИХ УДОСТОВЕРЕНИЙ </w:t>
      </w:r>
    </w:p>
    <w:p w:rsidR="006C59BD" w:rsidRDefault="008271EB">
      <w:pPr>
        <w:spacing w:after="141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6C59BD" w:rsidRDefault="008271EB">
      <w:pPr>
        <w:spacing w:after="119" w:line="271" w:lineRule="auto"/>
        <w:ind w:left="10" w:right="68" w:hanging="10"/>
        <w:jc w:val="right"/>
      </w:pPr>
      <w:r>
        <w:t xml:space="preserve">Утвержден </w:t>
      </w:r>
    </w:p>
    <w:p w:rsidR="006C59BD" w:rsidRDefault="008271EB">
      <w:pPr>
        <w:spacing w:after="2" w:line="355" w:lineRule="auto"/>
        <w:ind w:left="4687" w:right="68" w:hanging="10"/>
        <w:jc w:val="right"/>
      </w:pPr>
      <w:r>
        <w:t xml:space="preserve">постановлением Главы городского  округа Звенигород </w:t>
      </w:r>
    </w:p>
    <w:p w:rsidR="006C59BD" w:rsidRDefault="008271EB">
      <w:pPr>
        <w:spacing w:line="359" w:lineRule="auto"/>
        <w:ind w:left="6397" w:right="65" w:firstLine="758"/>
      </w:pPr>
      <w:r>
        <w:t xml:space="preserve">Московской области от «02» июня 2015 г. №399 </w:t>
      </w:r>
    </w:p>
    <w:p w:rsidR="006C59BD" w:rsidRDefault="008271EB">
      <w:pPr>
        <w:spacing w:after="78" w:line="259" w:lineRule="auto"/>
        <w:ind w:right="0" w:firstLine="0"/>
        <w:jc w:val="center"/>
      </w:pPr>
      <w:r>
        <w:t xml:space="preserve"> </w:t>
      </w:r>
    </w:p>
    <w:p w:rsidR="006C59BD" w:rsidRDefault="008271EB">
      <w:pPr>
        <w:spacing w:after="145" w:line="259" w:lineRule="auto"/>
        <w:ind w:right="0" w:firstLine="0"/>
        <w:jc w:val="center"/>
      </w:pPr>
      <w:r>
        <w:t xml:space="preserve"> </w:t>
      </w:r>
    </w:p>
    <w:p w:rsidR="006C59BD" w:rsidRDefault="008271EB">
      <w:pPr>
        <w:spacing w:after="128" w:line="267" w:lineRule="auto"/>
        <w:ind w:left="44" w:right="102" w:hanging="10"/>
        <w:jc w:val="center"/>
      </w:pPr>
      <w:r>
        <w:rPr>
          <w:b/>
        </w:rPr>
        <w:t xml:space="preserve">АДМИНИСТРАТИВНЫЙ РЕГЛАМЕНТ </w:t>
      </w:r>
    </w:p>
    <w:p w:rsidR="006C59BD" w:rsidRDefault="008271EB">
      <w:pPr>
        <w:spacing w:after="65" w:line="267" w:lineRule="auto"/>
        <w:ind w:left="44" w:right="34" w:hanging="10"/>
        <w:jc w:val="center"/>
      </w:pPr>
      <w:r>
        <w:rPr>
          <w:b/>
        </w:rPr>
        <w:t xml:space="preserve">предоставления муниципальной услуги </w:t>
      </w:r>
      <w:r>
        <w:rPr>
          <w:b/>
        </w:rPr>
        <w:t xml:space="preserve">по предоставлению места для одиночного, родственного или семейного (родового) захоронения </w:t>
      </w:r>
    </w:p>
    <w:p w:rsidR="006C59BD" w:rsidRDefault="008271EB">
      <w:pPr>
        <w:spacing w:after="133" w:line="259" w:lineRule="auto"/>
        <w:ind w:right="0" w:firstLine="0"/>
        <w:jc w:val="center"/>
      </w:pPr>
      <w:r>
        <w:rPr>
          <w:b/>
        </w:rPr>
        <w:t xml:space="preserve"> </w:t>
      </w:r>
    </w:p>
    <w:p w:rsidR="006C59BD" w:rsidRDefault="008271EB">
      <w:pPr>
        <w:spacing w:after="65" w:line="267" w:lineRule="auto"/>
        <w:ind w:left="44" w:right="107" w:hanging="10"/>
        <w:jc w:val="center"/>
      </w:pPr>
      <w:r>
        <w:rPr>
          <w:b/>
        </w:rPr>
        <w:t xml:space="preserve">I. Общие положения </w:t>
      </w:r>
    </w:p>
    <w:p w:rsidR="006C59BD" w:rsidRDefault="008271EB">
      <w:pPr>
        <w:spacing w:after="79" w:line="259" w:lineRule="auto"/>
        <w:ind w:right="0" w:firstLine="0"/>
        <w:jc w:val="center"/>
      </w:pPr>
      <w:r>
        <w:rPr>
          <w:b/>
        </w:rPr>
        <w:t xml:space="preserve"> </w:t>
      </w:r>
    </w:p>
    <w:p w:rsidR="006C59BD" w:rsidRDefault="008271EB">
      <w:pPr>
        <w:spacing w:after="7" w:line="312" w:lineRule="auto"/>
        <w:ind w:left="-15" w:right="59" w:firstLine="158"/>
        <w:jc w:val="left"/>
      </w:pPr>
      <w:r>
        <w:rPr>
          <w:b/>
        </w:rPr>
        <w:t xml:space="preserve">Предмет регулирования административного регламента предоставления муниципальной услуги </w:t>
      </w:r>
      <w:r>
        <w:t>1.</w:t>
      </w:r>
      <w:r>
        <w:rPr>
          <w:rFonts w:ascii="Arial" w:eastAsia="Arial" w:hAnsi="Arial" w:cs="Arial"/>
        </w:rPr>
        <w:t xml:space="preserve"> </w:t>
      </w:r>
      <w:r>
        <w:t>Административный регламент предоставления муниципал</w:t>
      </w:r>
      <w:r>
        <w:t>ьной услуги по предоставлению места для одиночного, родственного или семейного (родового) захоронения (далее - административный регламент) устанавливает стандарт предоставления муниципальной услуги по предоставлению места для одиночного, родственного или с</w:t>
      </w:r>
      <w:r>
        <w:t>емейного (родового) захоронения (далее - муниципальная услуга)</w:t>
      </w:r>
      <w:r>
        <w:rPr>
          <w:i/>
        </w:rPr>
        <w:t xml:space="preserve">, </w:t>
      </w:r>
      <w: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</w:t>
      </w:r>
      <w:r>
        <w:t xml:space="preserve">инистративного </w:t>
      </w:r>
      <w:r>
        <w:tab/>
        <w:t xml:space="preserve">регламента, </w:t>
      </w:r>
      <w:r>
        <w:tab/>
        <w:t xml:space="preserve">досудебный </w:t>
      </w:r>
      <w:r>
        <w:tab/>
        <w:t xml:space="preserve">(внесудебный) </w:t>
      </w:r>
      <w:r>
        <w:tab/>
        <w:t>порядок обжалования решений и действий (бездействия) Администрация городского округа Звенигород</w:t>
      </w:r>
      <w:r>
        <w:rPr>
          <w:i/>
        </w:rPr>
        <w:t xml:space="preserve">, </w:t>
      </w:r>
      <w:r>
        <w:t xml:space="preserve">либо муниципальных служащих. </w:t>
      </w:r>
    </w:p>
    <w:p w:rsidR="006C59BD" w:rsidRDefault="008271EB">
      <w:pPr>
        <w:ind w:left="-15" w:right="65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>Административный регламент разработан в целях повышения качества и дос</w:t>
      </w:r>
      <w:r>
        <w:t>тупности предоставления муниципальной услуги при осуществлении полномочий Администрации городского округа Звенигород</w:t>
      </w:r>
      <w:r>
        <w:rPr>
          <w:i/>
        </w:rPr>
        <w:t>.</w:t>
      </w:r>
      <w:r>
        <w:t xml:space="preserve"> </w:t>
      </w:r>
    </w:p>
    <w:p w:rsidR="006C59BD" w:rsidRDefault="008271EB">
      <w:pPr>
        <w:spacing w:after="0" w:line="259" w:lineRule="auto"/>
        <w:ind w:right="0" w:firstLine="0"/>
        <w:jc w:val="left"/>
      </w:pPr>
      <w:r>
        <w:t xml:space="preserve"> </w:t>
      </w:r>
    </w:p>
    <w:p w:rsidR="006C59BD" w:rsidRDefault="008271EB">
      <w:pPr>
        <w:spacing w:after="71"/>
        <w:ind w:left="-15" w:right="65" w:firstLine="994"/>
      </w:pPr>
      <w:r>
        <w:rPr>
          <w:b/>
        </w:rPr>
        <w:t xml:space="preserve">Лица, имеющие право на получение муниципальной услуги </w:t>
      </w:r>
      <w:r>
        <w:t>3.</w:t>
      </w:r>
      <w:r>
        <w:rPr>
          <w:rFonts w:ascii="Arial" w:eastAsia="Arial" w:hAnsi="Arial" w:cs="Arial"/>
        </w:rPr>
        <w:t xml:space="preserve"> </w:t>
      </w:r>
      <w:r>
        <w:t>Муниципальная услуга представляется физическим и юридическим  лицам, взявшим н</w:t>
      </w:r>
      <w:r>
        <w:t xml:space="preserve">а себя обязанность осуществить погребение умершего (или под будущее захоронение), обратившиеся с заявлением о предоставлении места для захоронений (далее – заявители). </w:t>
      </w:r>
    </w:p>
    <w:p w:rsidR="006C59BD" w:rsidRDefault="008271EB">
      <w:pPr>
        <w:ind w:left="-15" w:right="65"/>
      </w:pPr>
      <w:r>
        <w:t>При обращении за получением муниципальной услуги от имени заявителей взаимодействие с о</w:t>
      </w:r>
      <w:r>
        <w:t xml:space="preserve">тделом развития предпринимательства и потребительского рынка администрации городского округа Звенигород вправе осуществлять их уполномоченные представители. </w:t>
      </w:r>
    </w:p>
    <w:p w:rsidR="006C59BD" w:rsidRDefault="008271EB">
      <w:pPr>
        <w:spacing w:after="143" w:line="259" w:lineRule="auto"/>
        <w:ind w:left="708" w:right="0" w:firstLine="0"/>
        <w:jc w:val="left"/>
      </w:pPr>
      <w:r>
        <w:t xml:space="preserve"> </w:t>
      </w:r>
    </w:p>
    <w:p w:rsidR="006C59BD" w:rsidRDefault="008271EB">
      <w:pPr>
        <w:spacing w:after="65" w:line="312" w:lineRule="auto"/>
        <w:ind w:left="-15" w:right="59" w:firstLine="528"/>
        <w:jc w:val="left"/>
      </w:pPr>
      <w:r>
        <w:rPr>
          <w:b/>
        </w:rPr>
        <w:t xml:space="preserve">Требования к порядку информирования о порядке предоставления муниципальной услуги </w:t>
      </w: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Информирование граждан о порядке предоставления муниципальной услуги </w:t>
      </w:r>
      <w:r>
        <w:tab/>
        <w:t xml:space="preserve">осуществляется </w:t>
      </w:r>
      <w:r>
        <w:tab/>
        <w:t xml:space="preserve">муниципальными </w:t>
      </w:r>
      <w:r>
        <w:tab/>
        <w:t xml:space="preserve">служащими </w:t>
      </w:r>
      <w:r>
        <w:tab/>
        <w:t>администрации городского округа Звенигород и сотрудниками многофункциональных центров предоставления государственных и муниципальных услуг Моск</w:t>
      </w:r>
      <w:r>
        <w:t xml:space="preserve">овской области, расположенных на территории городского округа Звенигород (далее – многофункциональные центры). </w:t>
      </w:r>
    </w:p>
    <w:p w:rsidR="006C59BD" w:rsidRDefault="008271EB">
      <w:pPr>
        <w:numPr>
          <w:ilvl w:val="0"/>
          <w:numId w:val="1"/>
        </w:numPr>
        <w:spacing w:after="77"/>
        <w:ind w:right="65"/>
      </w:pPr>
      <w: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</w:t>
      </w:r>
      <w:r>
        <w:t xml:space="preserve"> четкость изложения информации, полнота информирования. </w:t>
      </w:r>
    </w:p>
    <w:p w:rsidR="006C59BD" w:rsidRDefault="008271EB">
      <w:pPr>
        <w:numPr>
          <w:ilvl w:val="0"/>
          <w:numId w:val="1"/>
        </w:numPr>
        <w:spacing w:after="70"/>
        <w:ind w:right="65"/>
      </w:pPr>
      <w:r>
        <w:t xml:space="preserve">Информация о порядке предоставления муниципальной услуги содержит следующие сведения: </w:t>
      </w:r>
    </w:p>
    <w:p w:rsidR="006C59BD" w:rsidRDefault="008271EB">
      <w:pPr>
        <w:numPr>
          <w:ilvl w:val="0"/>
          <w:numId w:val="2"/>
        </w:numPr>
        <w:spacing w:after="74"/>
        <w:ind w:right="65"/>
      </w:pPr>
      <w:r>
        <w:t>наименование и почтовые адреса администрации городского округа Звенигород, ответственного за предоставление муни</w:t>
      </w:r>
      <w:r>
        <w:t xml:space="preserve">ципальной услуги, и многофункциональных центров; </w:t>
      </w:r>
    </w:p>
    <w:p w:rsidR="006C59BD" w:rsidRDefault="008271EB">
      <w:pPr>
        <w:numPr>
          <w:ilvl w:val="0"/>
          <w:numId w:val="2"/>
        </w:numPr>
        <w:spacing w:after="74"/>
        <w:ind w:right="65"/>
      </w:pPr>
      <w:r>
        <w:t xml:space="preserve">справочные номера телефонов администрации городского округа Звенигород, ответственного за предоставление муниципальной услуги, и многофункциональных центров; </w:t>
      </w:r>
    </w:p>
    <w:p w:rsidR="006C59BD" w:rsidRDefault="008271EB">
      <w:pPr>
        <w:numPr>
          <w:ilvl w:val="0"/>
          <w:numId w:val="2"/>
        </w:numPr>
        <w:spacing w:after="71"/>
        <w:ind w:right="65"/>
      </w:pPr>
      <w:r>
        <w:lastRenderedPageBreak/>
        <w:t>адрес официального сайта администрации городско</w:t>
      </w:r>
      <w:r>
        <w:t xml:space="preserve">го округа Звенигород и многофункциональных центров в информационнотелекоммуникационной сети «Интернет» (далее – сеть Интернет); </w:t>
      </w:r>
    </w:p>
    <w:p w:rsidR="006C59BD" w:rsidRDefault="008271EB">
      <w:pPr>
        <w:numPr>
          <w:ilvl w:val="0"/>
          <w:numId w:val="2"/>
        </w:numPr>
        <w:ind w:right="65"/>
      </w:pPr>
      <w:r>
        <w:t xml:space="preserve">график работы администрации городского округа Звенигород, ответственного за предоставление муниципальной услуги, и </w:t>
      </w:r>
    </w:p>
    <w:p w:rsidR="006C59BD" w:rsidRDefault="008271EB">
      <w:pPr>
        <w:ind w:left="-15" w:right="65" w:firstLine="0"/>
      </w:pPr>
      <w:r>
        <w:t>многофункци</w:t>
      </w:r>
      <w:r>
        <w:t xml:space="preserve">ональных центров; </w:t>
      </w:r>
    </w:p>
    <w:p w:rsidR="006C59BD" w:rsidRDefault="008271EB">
      <w:pPr>
        <w:numPr>
          <w:ilvl w:val="0"/>
          <w:numId w:val="2"/>
        </w:numPr>
        <w:spacing w:after="70"/>
        <w:ind w:right="65"/>
      </w:pPr>
      <w:r>
        <w:t xml:space="preserve">требования к письменному запросу заявителей о предоставлении информации о порядке предоставления муниципальной услуги; </w:t>
      </w:r>
    </w:p>
    <w:p w:rsidR="006C59BD" w:rsidRDefault="008271EB">
      <w:pPr>
        <w:numPr>
          <w:ilvl w:val="0"/>
          <w:numId w:val="2"/>
        </w:numPr>
        <w:spacing w:after="73"/>
        <w:ind w:right="65"/>
      </w:pPr>
      <w:r>
        <w:t xml:space="preserve">перечень документов, необходимых для получения муниципальной услуги; </w:t>
      </w:r>
    </w:p>
    <w:p w:rsidR="006C59BD" w:rsidRDefault="008271EB">
      <w:pPr>
        <w:numPr>
          <w:ilvl w:val="0"/>
          <w:numId w:val="2"/>
        </w:numPr>
        <w:spacing w:after="69"/>
        <w:ind w:right="65"/>
      </w:pPr>
      <w:r>
        <w:t>выдержки из правовых актов, содержащих нормы, р</w:t>
      </w:r>
      <w:r>
        <w:t xml:space="preserve">егулирующие деятельность по предоставлению муниципальной услуги; </w:t>
      </w:r>
    </w:p>
    <w:p w:rsidR="006C59BD" w:rsidRDefault="008271EB">
      <w:pPr>
        <w:numPr>
          <w:ilvl w:val="0"/>
          <w:numId w:val="2"/>
        </w:numPr>
        <w:spacing w:after="80"/>
        <w:ind w:right="65"/>
      </w:pPr>
      <w:r>
        <w:t xml:space="preserve">текст административного регламента с приложениями; </w:t>
      </w:r>
    </w:p>
    <w:p w:rsidR="006C59BD" w:rsidRDefault="008271EB">
      <w:pPr>
        <w:numPr>
          <w:ilvl w:val="0"/>
          <w:numId w:val="2"/>
        </w:numPr>
        <w:spacing w:after="65"/>
        <w:ind w:right="65"/>
      </w:pPr>
      <w:r>
        <w:t xml:space="preserve">краткое описание порядка предоставления муниципальной услуги; 10) </w:t>
      </w:r>
      <w:r>
        <w:t xml:space="preserve">образцы оформления документов, необходимых для получения муниципальной услуги, и требования к ним; </w:t>
      </w:r>
    </w:p>
    <w:p w:rsidR="006C59BD" w:rsidRDefault="008271EB">
      <w:pPr>
        <w:spacing w:after="73"/>
        <w:ind w:left="-15" w:right="65"/>
      </w:pPr>
      <w:r>
        <w:t>11) перечень типовых, наиболее актуальных вопросов граждан, относящихся к компетенции администрации городского округа Звенигород, многофункциональных центро</w:t>
      </w:r>
      <w:r>
        <w:t xml:space="preserve">в и ответы на них. </w:t>
      </w:r>
    </w:p>
    <w:p w:rsidR="006C59BD" w:rsidRDefault="008271EB">
      <w:pPr>
        <w:numPr>
          <w:ilvl w:val="0"/>
          <w:numId w:val="3"/>
        </w:numPr>
        <w:spacing w:after="79"/>
        <w:ind w:right="65"/>
      </w:pPr>
      <w:r>
        <w:t xml:space="preserve">Информация о порядке предоставления муниципальной услуги размещается на информационных стендах в помещениях администрации городского округа Звенигород и многофункциональных центров, </w:t>
      </w:r>
      <w:r>
        <w:t>предназначенных для приема заявителей, на официальном сайте администрации городского округа Звенигород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</w:t>
      </w:r>
      <w:r>
        <w:t>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</w:t>
      </w:r>
      <w:r>
        <w:t xml:space="preserve">ных и муниципальных услуг Московской области), а также предоставляется по телефону и электронной почте по обращению Заявителя. </w:t>
      </w:r>
    </w:p>
    <w:p w:rsidR="006C59BD" w:rsidRDefault="008271EB">
      <w:pPr>
        <w:numPr>
          <w:ilvl w:val="0"/>
          <w:numId w:val="3"/>
        </w:numPr>
        <w:spacing w:after="77"/>
        <w:ind w:right="65"/>
      </w:pPr>
      <w:r>
        <w:lastRenderedPageBreak/>
        <w:t>Справочная информация о месте нахождения администрации городского округа Звенигород</w:t>
      </w:r>
      <w:r>
        <w:rPr>
          <w:i/>
        </w:rPr>
        <w:t>,</w:t>
      </w:r>
      <w:r>
        <w:t xml:space="preserve">  ответственного за предоставление муниципал</w:t>
      </w:r>
      <w:r>
        <w:t xml:space="preserve">ьной услуги, многофункциональных центров, органов и организаций, участвующих в предоставлении муниципальной услуги, их почтовые адреса, официальные  </w:t>
      </w:r>
    </w:p>
    <w:p w:rsidR="006C59BD" w:rsidRDefault="008271EB">
      <w:pPr>
        <w:numPr>
          <w:ilvl w:val="0"/>
          <w:numId w:val="3"/>
        </w:numPr>
        <w:spacing w:after="76"/>
        <w:ind w:right="65"/>
      </w:pPr>
      <w:r>
        <w:t>сайты в сети Интернет, информация о графиках работы, телефонных номерах и адресах электронной почты предст</w:t>
      </w:r>
      <w:r>
        <w:t xml:space="preserve">авлена в Приложении 1 к административному регламенту. </w:t>
      </w:r>
    </w:p>
    <w:p w:rsidR="006C59BD" w:rsidRDefault="008271EB">
      <w:pPr>
        <w:numPr>
          <w:ilvl w:val="0"/>
          <w:numId w:val="3"/>
        </w:numPr>
        <w:ind w:right="65"/>
      </w:pPr>
      <w:r>
        <w:t xml:space="preserve">При общении с гражданами муниципальные служащие администрации городского округа Звенигород и сотрудники многофункциональных центров обязаны корректно и внимательно относиться к гражданам, не унижая их </w:t>
      </w:r>
      <w:r>
        <w:t xml:space="preserve">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6C59BD" w:rsidRDefault="008271EB">
      <w:pPr>
        <w:spacing w:after="141" w:line="259" w:lineRule="auto"/>
        <w:ind w:left="708" w:right="0" w:firstLine="0"/>
        <w:jc w:val="left"/>
      </w:pPr>
      <w:r>
        <w:t xml:space="preserve"> </w:t>
      </w:r>
    </w:p>
    <w:p w:rsidR="006C59BD" w:rsidRDefault="008271EB">
      <w:pPr>
        <w:spacing w:after="65" w:line="267" w:lineRule="auto"/>
        <w:ind w:left="44" w:right="101" w:hanging="10"/>
        <w:jc w:val="center"/>
      </w:pPr>
      <w:r>
        <w:rPr>
          <w:b/>
        </w:rPr>
        <w:t xml:space="preserve">II. Стандарт предоставления муниципальной услуги </w:t>
      </w:r>
    </w:p>
    <w:p w:rsidR="006C59BD" w:rsidRDefault="008271EB">
      <w:pPr>
        <w:spacing w:after="137" w:line="259" w:lineRule="auto"/>
        <w:ind w:right="0" w:firstLine="0"/>
        <w:jc w:val="center"/>
      </w:pPr>
      <w:r>
        <w:rPr>
          <w:b/>
        </w:rPr>
        <w:t xml:space="preserve"> </w:t>
      </w:r>
    </w:p>
    <w:p w:rsidR="006C59BD" w:rsidRDefault="008271EB">
      <w:pPr>
        <w:spacing w:after="121" w:line="267" w:lineRule="auto"/>
        <w:ind w:left="44" w:right="106" w:hanging="10"/>
        <w:jc w:val="center"/>
      </w:pPr>
      <w:r>
        <w:rPr>
          <w:b/>
        </w:rPr>
        <w:t xml:space="preserve">Наименование муниципальной услуги </w:t>
      </w:r>
    </w:p>
    <w:p w:rsidR="006C59BD" w:rsidRDefault="008271EB">
      <w:pPr>
        <w:numPr>
          <w:ilvl w:val="0"/>
          <w:numId w:val="3"/>
        </w:numPr>
        <w:ind w:right="65"/>
      </w:pPr>
      <w:r>
        <w:t>Муниципальн</w:t>
      </w:r>
      <w:r>
        <w:t xml:space="preserve">ая услуга по предоставлению места для одиночного, родственного или семейного (родового) захоронения. </w:t>
      </w:r>
    </w:p>
    <w:p w:rsidR="006C59BD" w:rsidRDefault="008271EB">
      <w:pPr>
        <w:spacing w:after="142" w:line="259" w:lineRule="auto"/>
        <w:ind w:left="708" w:right="0" w:firstLine="0"/>
        <w:jc w:val="left"/>
      </w:pPr>
      <w:r>
        <w:t xml:space="preserve"> </w:t>
      </w:r>
    </w:p>
    <w:p w:rsidR="006C59BD" w:rsidRDefault="008271EB">
      <w:pPr>
        <w:spacing w:after="123" w:line="267" w:lineRule="auto"/>
        <w:ind w:left="44" w:right="106" w:hanging="10"/>
        <w:jc w:val="center"/>
      </w:pPr>
      <w:r>
        <w:rPr>
          <w:b/>
        </w:rPr>
        <w:t xml:space="preserve">Наименование органа, предоставляющего муниципальную услугу </w:t>
      </w:r>
    </w:p>
    <w:p w:rsidR="006C59BD" w:rsidRDefault="008271EB">
      <w:pPr>
        <w:numPr>
          <w:ilvl w:val="0"/>
          <w:numId w:val="3"/>
        </w:numPr>
        <w:spacing w:after="76"/>
        <w:ind w:right="65"/>
      </w:pPr>
      <w:r>
        <w:t xml:space="preserve">Предоставление муниципальной </w:t>
      </w:r>
      <w:r>
        <w:t>услуги осуществляется Уполномоченным органом местного самоуправления в сфере погребения и похоронного дела Московской области по городскому округу Звенигород</w:t>
      </w:r>
      <w:r>
        <w:rPr>
          <w:i/>
        </w:rPr>
        <w:t xml:space="preserve">,- </w:t>
      </w:r>
      <w:r>
        <w:t xml:space="preserve">администрацией городского округа Звенигород </w:t>
      </w:r>
    </w:p>
    <w:p w:rsidR="006C59BD" w:rsidRDefault="008271EB">
      <w:pPr>
        <w:numPr>
          <w:ilvl w:val="0"/>
          <w:numId w:val="3"/>
        </w:numPr>
        <w:spacing w:after="77"/>
        <w:ind w:right="65"/>
      </w:pPr>
      <w:r>
        <w:rPr>
          <w:i/>
        </w:rPr>
        <w:t>*</w:t>
      </w:r>
      <w:r>
        <w:t xml:space="preserve"> Администрация городского округа Звенигород органи</w:t>
      </w:r>
      <w:r>
        <w:t xml:space="preserve">зует предоставление муниципальной услуги по принципу «одного окна», в том числе на базе многофункциональных центров. </w:t>
      </w:r>
    </w:p>
    <w:p w:rsidR="006C59BD" w:rsidRDefault="008271EB">
      <w:pPr>
        <w:numPr>
          <w:ilvl w:val="0"/>
          <w:numId w:val="3"/>
        </w:numPr>
        <w:ind w:right="65"/>
      </w:pPr>
      <w:r>
        <w:t>Органы, предоставляющие муниципальную услугу, многофункциональные центры, на базе которых организовано предоставление муниципальной услуги</w:t>
      </w:r>
      <w:r>
        <w:t xml:space="preserve">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>
        <w:lastRenderedPageBreak/>
        <w:t>органы (органы местного самоуправления) и организации, за исключением получе</w:t>
      </w:r>
      <w:r>
        <w:t xml:space="preserve">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Главы городского округа Звенигород. </w:t>
      </w:r>
    </w:p>
    <w:p w:rsidR="006C59BD" w:rsidRDefault="008271EB">
      <w:pPr>
        <w:spacing w:after="142" w:line="259" w:lineRule="auto"/>
        <w:ind w:left="708" w:right="0" w:firstLine="0"/>
        <w:jc w:val="left"/>
      </w:pPr>
      <w:r>
        <w:t xml:space="preserve"> </w:t>
      </w:r>
    </w:p>
    <w:p w:rsidR="006C59BD" w:rsidRDefault="008271EB">
      <w:pPr>
        <w:spacing w:after="122" w:line="267" w:lineRule="auto"/>
        <w:ind w:left="44" w:right="104" w:hanging="10"/>
        <w:jc w:val="center"/>
      </w:pPr>
      <w:r>
        <w:rPr>
          <w:b/>
        </w:rPr>
        <w:t xml:space="preserve">Результат предоставления муниципальной услуги </w:t>
      </w:r>
    </w:p>
    <w:p w:rsidR="006C59BD" w:rsidRDefault="008271EB">
      <w:pPr>
        <w:numPr>
          <w:ilvl w:val="0"/>
          <w:numId w:val="3"/>
        </w:numPr>
        <w:spacing w:after="136" w:line="259" w:lineRule="auto"/>
        <w:ind w:right="65"/>
      </w:pPr>
      <w:r>
        <w:t>Результатами пре</w:t>
      </w:r>
      <w:r>
        <w:t xml:space="preserve">доставления муниципальной услуги являются:  </w:t>
      </w:r>
    </w:p>
    <w:p w:rsidR="006C59BD" w:rsidRDefault="008271EB">
      <w:pPr>
        <w:numPr>
          <w:ilvl w:val="0"/>
          <w:numId w:val="4"/>
        </w:numPr>
        <w:ind w:right="65"/>
      </w:pPr>
      <w:r>
        <w:t xml:space="preserve">предоставление места для одиночного захоронения и выдача удостоверения об одиночном захоронении (в случае появления близких родственников, иных родственников); </w:t>
      </w:r>
    </w:p>
    <w:p w:rsidR="006C59BD" w:rsidRDefault="008271EB">
      <w:pPr>
        <w:numPr>
          <w:ilvl w:val="0"/>
          <w:numId w:val="4"/>
        </w:numPr>
        <w:ind w:right="65"/>
      </w:pPr>
      <w:r>
        <w:t xml:space="preserve">предоставление места для родственного захоронения </w:t>
      </w:r>
      <w:r>
        <w:t xml:space="preserve">и выдача удостоверения о родственном захоронении; </w:t>
      </w:r>
    </w:p>
    <w:p w:rsidR="006C59BD" w:rsidRDefault="008271EB">
      <w:pPr>
        <w:numPr>
          <w:ilvl w:val="0"/>
          <w:numId w:val="4"/>
        </w:numPr>
        <w:ind w:right="65"/>
      </w:pPr>
      <w:r>
        <w:t xml:space="preserve">предоставление места для семейного (родового) захоронения и выдача удостоверения о семейном (родовом) захоронении. </w:t>
      </w:r>
    </w:p>
    <w:p w:rsidR="006C59BD" w:rsidRDefault="008271EB">
      <w:pPr>
        <w:numPr>
          <w:ilvl w:val="0"/>
          <w:numId w:val="4"/>
        </w:numPr>
        <w:ind w:right="65"/>
      </w:pPr>
      <w:r>
        <w:t xml:space="preserve">отказ в предоставлении муниципальной услуги. </w:t>
      </w:r>
    </w:p>
    <w:p w:rsidR="006C59BD" w:rsidRDefault="008271EB">
      <w:pPr>
        <w:spacing w:after="84" w:line="259" w:lineRule="auto"/>
        <w:ind w:left="708" w:right="0" w:firstLine="0"/>
        <w:jc w:val="left"/>
      </w:pPr>
      <w:r>
        <w:t xml:space="preserve"> </w:t>
      </w:r>
    </w:p>
    <w:p w:rsidR="006C59BD" w:rsidRDefault="008271EB">
      <w:pPr>
        <w:spacing w:after="121" w:line="267" w:lineRule="auto"/>
        <w:ind w:left="44" w:right="105" w:hanging="10"/>
        <w:jc w:val="center"/>
      </w:pPr>
      <w:r>
        <w:rPr>
          <w:b/>
        </w:rPr>
        <w:t>Срок регистрации запроса заявителя</w:t>
      </w:r>
      <w:r>
        <w:rPr>
          <w:rFonts w:ascii="Calibri" w:eastAsia="Calibri" w:hAnsi="Calibri" w:cs="Calibri"/>
          <w:sz w:val="22"/>
        </w:rPr>
        <w:t xml:space="preserve"> </w:t>
      </w:r>
    </w:p>
    <w:p w:rsidR="006C59BD" w:rsidRDefault="008271EB">
      <w:pPr>
        <w:numPr>
          <w:ilvl w:val="0"/>
          <w:numId w:val="5"/>
        </w:numPr>
        <w:spacing w:after="75"/>
        <w:ind w:right="65"/>
      </w:pPr>
      <w:r>
        <w:t xml:space="preserve">Запрос заявителя о предоставлении муниципальной услуги регистрируется в администрации городского округа Звенигород в срок не позднее 1 рабочего дня, следующего за днем поступления в администрацию городского округа Звенигород.  </w:t>
      </w:r>
    </w:p>
    <w:p w:rsidR="006C59BD" w:rsidRDefault="008271EB">
      <w:pPr>
        <w:numPr>
          <w:ilvl w:val="0"/>
          <w:numId w:val="5"/>
        </w:numPr>
        <w:spacing w:after="75"/>
        <w:ind w:right="65"/>
      </w:pPr>
      <w:r>
        <w:t>Регистрация запроса заявител</w:t>
      </w:r>
      <w:r>
        <w:t>я о предоставлении муниципальной услуги, переданного на бумажном носителе из многофункционального центра в  администрацию городского округа Звенигород осуществляется в срок не позднее 1 рабочего дня, следующего за днем поступления в администрацию городског</w:t>
      </w:r>
      <w:r>
        <w:t xml:space="preserve">о округа Звенигород. </w:t>
      </w:r>
    </w:p>
    <w:p w:rsidR="006C59BD" w:rsidRDefault="008271EB">
      <w:pPr>
        <w:numPr>
          <w:ilvl w:val="0"/>
          <w:numId w:val="5"/>
        </w:numPr>
        <w:ind w:right="65"/>
      </w:pPr>
      <w: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</w:t>
      </w:r>
      <w:r>
        <w:t xml:space="preserve">кой области, осуществляется в срок не позднее 1 рабочего дня, следующего за днем поступления в администрацию городского округа Звенигород. </w:t>
      </w:r>
    </w:p>
    <w:p w:rsidR="006C59BD" w:rsidRDefault="008271EB">
      <w:pPr>
        <w:spacing w:after="142" w:line="259" w:lineRule="auto"/>
        <w:ind w:left="708" w:right="0" w:firstLine="0"/>
        <w:jc w:val="left"/>
      </w:pPr>
      <w:r>
        <w:t xml:space="preserve"> </w:t>
      </w:r>
    </w:p>
    <w:p w:rsidR="006C59BD" w:rsidRDefault="008271EB">
      <w:pPr>
        <w:spacing w:after="121" w:line="267" w:lineRule="auto"/>
        <w:ind w:left="44" w:right="104" w:hanging="10"/>
        <w:jc w:val="center"/>
      </w:pPr>
      <w:r>
        <w:rPr>
          <w:b/>
        </w:rPr>
        <w:t xml:space="preserve">Срок предоставления муниципальной услуги </w:t>
      </w:r>
    </w:p>
    <w:p w:rsidR="006C59BD" w:rsidRDefault="008271EB">
      <w:pPr>
        <w:numPr>
          <w:ilvl w:val="0"/>
          <w:numId w:val="5"/>
        </w:numPr>
        <w:spacing w:after="73"/>
        <w:ind w:right="65"/>
      </w:pPr>
      <w:r>
        <w:lastRenderedPageBreak/>
        <w:t>Срок предоставления муниципальной услуги не превышает 5 рабочих дней</w:t>
      </w:r>
      <w:r>
        <w:rPr>
          <w:i/>
        </w:rPr>
        <w:t xml:space="preserve"> </w:t>
      </w:r>
      <w:r>
        <w:t>с д</w:t>
      </w:r>
      <w:r>
        <w:t xml:space="preserve">аты регистрации запроса заявителя о предоставлении муниципальной услуги в администрации городского округа Звенигород </w:t>
      </w:r>
    </w:p>
    <w:p w:rsidR="006C59BD" w:rsidRDefault="008271EB">
      <w:pPr>
        <w:numPr>
          <w:ilvl w:val="0"/>
          <w:numId w:val="5"/>
        </w:numPr>
        <w:spacing w:after="76"/>
        <w:ind w:right="65"/>
      </w:pPr>
      <w:r>
        <w:t xml:space="preserve">При необходимости осуществления погребения в настоящее время срок предоставления муниципальной услуги не может превышать 1 рабочего дня с </w:t>
      </w:r>
      <w:r>
        <w:t xml:space="preserve">момента обращения заявителя в администрацию городского округа Звенигород. </w:t>
      </w:r>
    </w:p>
    <w:p w:rsidR="006C59BD" w:rsidRDefault="008271EB">
      <w:pPr>
        <w:numPr>
          <w:ilvl w:val="0"/>
          <w:numId w:val="5"/>
        </w:numPr>
        <w:spacing w:after="79"/>
        <w:ind w:right="65"/>
      </w:pPr>
      <w: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</w:t>
      </w:r>
      <w:r>
        <w:t xml:space="preserve">альной услуги в администрации городского округа Звенигород. </w:t>
      </w:r>
    </w:p>
    <w:p w:rsidR="006C59BD" w:rsidRDefault="008271EB">
      <w:pPr>
        <w:numPr>
          <w:ilvl w:val="0"/>
          <w:numId w:val="5"/>
        </w:numPr>
        <w:ind w:right="65"/>
      </w:pPr>
      <w:r>
        <w:t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администрацию городского</w:t>
      </w:r>
      <w:r>
        <w:t xml:space="preserve"> округа Звенигород, передачи результата предоставления муниципальной услуги из администрации городского округа Звенигород</w:t>
      </w:r>
      <w:r>
        <w:rPr>
          <w:i/>
        </w:rPr>
        <w:t xml:space="preserve"> </w:t>
      </w:r>
      <w:r>
        <w:t xml:space="preserve"> в многофункциональный центр, срока выдачи результата заявителю. </w:t>
      </w:r>
    </w:p>
    <w:p w:rsidR="006C59BD" w:rsidRDefault="008271EB">
      <w:pPr>
        <w:numPr>
          <w:ilvl w:val="0"/>
          <w:numId w:val="5"/>
        </w:numPr>
        <w:spacing w:after="76"/>
        <w:ind w:right="65"/>
      </w:pPr>
      <w:r>
        <w:t>Сроки передачи запроса о предоставлении муниципальной услуги и прила</w:t>
      </w:r>
      <w:r>
        <w:t>гаемых документов из многофункционального центра в  администрацию городского округа Звенигород, а также передачи результата муниципальной услуги из администрации городского округа Звенигород в многофункциональный центр устанавливаются соглашением о взаимод</w:t>
      </w:r>
      <w:r>
        <w:t>ействии между  администрацией городского округа Звенигород</w:t>
      </w:r>
      <w:r>
        <w:rPr>
          <w:i/>
        </w:rPr>
        <w:t xml:space="preserve"> </w:t>
      </w:r>
      <w:r>
        <w:t xml:space="preserve"> и многофункциональным центром. </w:t>
      </w:r>
    </w:p>
    <w:p w:rsidR="006C59BD" w:rsidRDefault="008271EB">
      <w:pPr>
        <w:numPr>
          <w:ilvl w:val="0"/>
          <w:numId w:val="5"/>
        </w:numPr>
        <w:ind w:right="65"/>
      </w:pPr>
      <w:r>
        <w:t xml:space="preserve">Выдача (направление) результата предоставления муниципальной услуги осуществляется в срок, не превышающий 30  минут при обращении в администрацию городского округа </w:t>
      </w:r>
      <w:r>
        <w:t xml:space="preserve">Звенигород с момента обращения заявителя в администрацию городского округа Звенигород. </w:t>
      </w:r>
    </w:p>
    <w:p w:rsidR="006C59BD" w:rsidRDefault="008271EB">
      <w:pPr>
        <w:spacing w:after="143" w:line="259" w:lineRule="auto"/>
        <w:ind w:left="706" w:right="0" w:firstLine="0"/>
        <w:jc w:val="center"/>
      </w:pPr>
      <w:r>
        <w:t xml:space="preserve"> </w:t>
      </w:r>
    </w:p>
    <w:p w:rsidR="006C59BD" w:rsidRDefault="008271EB">
      <w:pPr>
        <w:spacing w:after="120" w:line="267" w:lineRule="auto"/>
        <w:ind w:left="44" w:right="101" w:hanging="10"/>
        <w:jc w:val="center"/>
      </w:pPr>
      <w:r>
        <w:rPr>
          <w:b/>
        </w:rPr>
        <w:t xml:space="preserve">Правовые основания предоставления муниципальной услуги </w:t>
      </w:r>
    </w:p>
    <w:p w:rsidR="006C59BD" w:rsidRDefault="008271EB">
      <w:pPr>
        <w:numPr>
          <w:ilvl w:val="0"/>
          <w:numId w:val="5"/>
        </w:numPr>
        <w:spacing w:after="73"/>
        <w:ind w:right="65"/>
      </w:pPr>
      <w:r>
        <w:t xml:space="preserve">Предоставление муниципальной услуги осуществляется в соответствии с: </w:t>
      </w:r>
    </w:p>
    <w:p w:rsidR="006C59BD" w:rsidRDefault="008271EB">
      <w:pPr>
        <w:spacing w:after="5" w:line="271" w:lineRule="auto"/>
        <w:ind w:left="10" w:right="68" w:hanging="10"/>
        <w:jc w:val="right"/>
      </w:pPr>
      <w:r>
        <w:t xml:space="preserve">Конституцией </w:t>
      </w:r>
      <w:r>
        <w:t xml:space="preserve">Российской Федерации (Российская газета № 7, от </w:t>
      </w:r>
    </w:p>
    <w:p w:rsidR="006C59BD" w:rsidRDefault="008271EB">
      <w:pPr>
        <w:ind w:left="-15" w:right="65" w:firstLine="0"/>
      </w:pPr>
      <w:r>
        <w:t xml:space="preserve">21.01.2009, Собрание законодательства Российской Федерации № 4 от </w:t>
      </w:r>
    </w:p>
    <w:p w:rsidR="006C59BD" w:rsidRDefault="008271EB">
      <w:pPr>
        <w:ind w:left="-15" w:right="65" w:firstLine="0"/>
      </w:pPr>
      <w:r>
        <w:lastRenderedPageBreak/>
        <w:t xml:space="preserve">26.01.2009, ст. 445);  </w:t>
      </w:r>
    </w:p>
    <w:p w:rsidR="006C59BD" w:rsidRDefault="008271EB">
      <w:pPr>
        <w:ind w:left="-15" w:right="65"/>
      </w:pPr>
      <w:r>
        <w:t>Федеральным законом от 12.01.1996 года № 8-</w:t>
      </w:r>
      <w:r>
        <w:t xml:space="preserve">ФЗ «О погребении и похоронном деле» (Собрание законодательства Российской Федерации, </w:t>
      </w:r>
    </w:p>
    <w:p w:rsidR="006C59BD" w:rsidRDefault="008271EB">
      <w:pPr>
        <w:ind w:left="-15" w:right="65" w:firstLine="0"/>
      </w:pPr>
      <w:r>
        <w:t xml:space="preserve">15.01.1996, N 3, ст. 146, Российская газета, N 12, 20.01.1996); </w:t>
      </w:r>
    </w:p>
    <w:p w:rsidR="006C59BD" w:rsidRDefault="008271EB">
      <w:pPr>
        <w:ind w:left="-15" w:right="65"/>
      </w:pPr>
      <w:r>
        <w:t>Федеральным законом от 06.10.2003 №131-ФЗ «Об общих принципах организации местного самоуправления в Росси</w:t>
      </w:r>
      <w:r>
        <w:t xml:space="preserve">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 </w:t>
      </w:r>
    </w:p>
    <w:p w:rsidR="006C59BD" w:rsidRDefault="008271EB">
      <w:pPr>
        <w:ind w:left="-15" w:right="65"/>
      </w:pPr>
      <w:r>
        <w:t xml:space="preserve">Федеральным законом от 02.05.2006 № 59-ФЗ «О порядке рассмотрения обращений </w:t>
      </w:r>
      <w:r>
        <w:t xml:space="preserve">граждан Российской Федерации» (Российская газета № 95 от </w:t>
      </w:r>
    </w:p>
    <w:p w:rsidR="006C59BD" w:rsidRDefault="008271EB">
      <w:pPr>
        <w:ind w:left="-15" w:right="65" w:firstLine="0"/>
      </w:pPr>
      <w:r>
        <w:t xml:space="preserve">05.05.2006, Собрание законодательства Российской Федерации № 19 от 08.05.2006, ст. 2060, Парламентская газета № 70-71 от 11.05.2006); </w:t>
      </w:r>
    </w:p>
    <w:p w:rsidR="006C59BD" w:rsidRDefault="008271EB">
      <w:pPr>
        <w:ind w:left="-15" w:right="65"/>
      </w:pPr>
      <w:r>
        <w:t>Федеральным законом от 27.07.2006 N 152-ФЗ «О персональных данн</w:t>
      </w:r>
      <w:r>
        <w:t xml:space="preserve">ых» (Российская газета, N 165, 29.07.2006, Собрание законодательства Российской Федерации , 31.07.2006, N 31 (1 ч.), ст. 3451, Парламентская газета, N 126-127, 03.08.2006); </w:t>
      </w:r>
    </w:p>
    <w:p w:rsidR="006C59BD" w:rsidRDefault="008271EB">
      <w:pPr>
        <w:ind w:left="-15" w:right="65"/>
      </w:pPr>
      <w:r>
        <w:t>Федеральным законом от 27.07.2010 №210-ФЗ «Об организации предоставления государст</w:t>
      </w:r>
      <w:r>
        <w:t xml:space="preserve">венных и муниципальных услуг» (Российская газета № 168 от 30.07.2010, Собрание законодательства Российской Федерации, № 31 от 02.08.2010, ст. 4179), (далее - Федеральный закон № 210-ФЗ); </w:t>
      </w:r>
    </w:p>
    <w:p w:rsidR="006C59BD" w:rsidRDefault="008271EB">
      <w:pPr>
        <w:spacing w:after="63" w:line="271" w:lineRule="auto"/>
        <w:ind w:left="10" w:right="68" w:hanging="10"/>
        <w:jc w:val="right"/>
      </w:pPr>
      <w:r>
        <w:t xml:space="preserve">Федеральным законом от 06.04.2011 N 63-ФЗ «Об электронной подписи» </w:t>
      </w:r>
    </w:p>
    <w:p w:rsidR="006C59BD" w:rsidRDefault="008271EB">
      <w:pPr>
        <w:ind w:left="-15" w:right="65" w:firstLine="0"/>
      </w:pPr>
      <w:r>
        <w:t xml:space="preserve">Парламентская газета, N 17, 08-14.04.2011, Российская газета, N 75, 08.04.2011, Собрание законодательства Российской Федерации, 11.04.2011, N 15, ст. 2036; </w:t>
      </w:r>
    </w:p>
    <w:p w:rsidR="006C59BD" w:rsidRDefault="008271EB">
      <w:pPr>
        <w:ind w:left="-15" w:right="65"/>
      </w:pPr>
      <w:r>
        <w:t>Федеральным законом от 28.07.2012 N 133-ФЗ «О внесении изменений в отдельные законодательные акты Р</w:t>
      </w:r>
      <w:r>
        <w:t xml:space="preserve">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</w:t>
      </w:r>
    </w:p>
    <w:p w:rsidR="006C59BD" w:rsidRDefault="008271EB">
      <w:pPr>
        <w:spacing w:after="83"/>
        <w:ind w:left="-15" w:right="65" w:firstLine="0"/>
      </w:pPr>
      <w:r>
        <w:t xml:space="preserve">30.07.2012, N 31, ст. 4322, Российская газета, N 172, 30.07.2012); </w:t>
      </w:r>
    </w:p>
    <w:p w:rsidR="006C59BD" w:rsidRDefault="008271EB">
      <w:pPr>
        <w:spacing w:after="77"/>
        <w:ind w:left="-15" w:right="65"/>
      </w:pPr>
      <w:r>
        <w:t xml:space="preserve">Законом Московской области от 17.07.2007 N 115/2007-ОЗ «О погребении и похоронном деле в Московской области» (принят постановлением Мособлдумы от 04.07.2007 N 15/13-П), Ежедневные Новости. Подмосковье, N 133, 26.07.2007); </w:t>
      </w:r>
    </w:p>
    <w:p w:rsidR="006C59BD" w:rsidRDefault="008271EB">
      <w:pPr>
        <w:spacing w:after="78"/>
        <w:ind w:left="-15" w:right="65"/>
      </w:pPr>
      <w:r>
        <w:t>Постановлением Правительства Моск</w:t>
      </w:r>
      <w:r>
        <w:t xml:space="preserve">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</w:t>
      </w:r>
      <w:r>
        <w:lastRenderedPageBreak/>
        <w:t>регламентов предоставления государственных услуг центральными исполнительными органами</w:t>
      </w:r>
      <w:r>
        <w:t xml:space="preserve"> государственной власти Московской области, государственными органами Московской области» (Ежедневные Новости. Подмосковье, N 77, 05.05.2011, Информационный вестник Правительства Московской области, N 5, 31.05.2011); </w:t>
      </w:r>
    </w:p>
    <w:p w:rsidR="006C59BD" w:rsidRDefault="008271EB">
      <w:pPr>
        <w:ind w:left="-15" w:right="65"/>
      </w:pPr>
      <w:r>
        <w:t>Распоряжением Министерства потребитель</w:t>
      </w:r>
      <w:r>
        <w:t xml:space="preserve">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</w:t>
      </w:r>
    </w:p>
    <w:p w:rsidR="006C59BD" w:rsidRDefault="008271EB">
      <w:pPr>
        <w:spacing w:after="81"/>
        <w:ind w:left="-15" w:right="65" w:firstLine="0"/>
      </w:pPr>
      <w:r>
        <w:t xml:space="preserve">Московской области», (Ежедневные Новости. Подмосковье, N 9, 22.01.2013); </w:t>
      </w:r>
    </w:p>
    <w:p w:rsidR="006C59BD" w:rsidRDefault="008271EB">
      <w:pPr>
        <w:ind w:left="708" w:right="65" w:firstLine="0"/>
      </w:pPr>
      <w:r>
        <w:t>Уставом город</w:t>
      </w:r>
      <w:r>
        <w:t xml:space="preserve">ского округа Звенигород </w:t>
      </w:r>
    </w:p>
    <w:p w:rsidR="006C59BD" w:rsidRDefault="008271EB">
      <w:pPr>
        <w:ind w:left="-15" w:right="65"/>
      </w:pPr>
      <w:r>
        <w:t>Инструкцией по делопроизводству городского округа Звенигород настоящим административным регламентом; положением о погребении и похоронном деле в г. Звенигород Московской области, утвержденным решением Совета депутатов г.о. Звенигор</w:t>
      </w:r>
      <w:r>
        <w:t xml:space="preserve">од 27.058.2009 №29/11. </w:t>
      </w:r>
    </w:p>
    <w:p w:rsidR="006C59BD" w:rsidRDefault="008271EB">
      <w:pPr>
        <w:spacing w:after="143" w:line="259" w:lineRule="auto"/>
        <w:ind w:left="708" w:right="0" w:firstLine="0"/>
        <w:jc w:val="left"/>
      </w:pPr>
      <w:r>
        <w:t xml:space="preserve"> </w:t>
      </w:r>
    </w:p>
    <w:p w:rsidR="006C59BD" w:rsidRDefault="008271EB">
      <w:pPr>
        <w:spacing w:after="65" w:line="267" w:lineRule="auto"/>
        <w:ind w:left="103" w:right="34" w:hanging="69"/>
        <w:jc w:val="center"/>
      </w:pPr>
      <w:r>
        <w:rPr>
          <w:b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Московской области и </w:t>
      </w:r>
    </w:p>
    <w:p w:rsidR="006C59BD" w:rsidRDefault="008271EB">
      <w:pPr>
        <w:spacing w:after="65" w:line="267" w:lineRule="auto"/>
        <w:ind w:left="44" w:right="104" w:hanging="10"/>
        <w:jc w:val="center"/>
      </w:pPr>
      <w:r>
        <w:rPr>
          <w:b/>
        </w:rPr>
        <w:t xml:space="preserve">муниципальными правовыми актами, для предоставления </w:t>
      </w:r>
    </w:p>
    <w:p w:rsidR="006C59BD" w:rsidRDefault="008271EB">
      <w:pPr>
        <w:spacing w:after="12" w:line="267" w:lineRule="auto"/>
        <w:ind w:left="44" w:right="110" w:hanging="10"/>
        <w:jc w:val="center"/>
      </w:pPr>
      <w:r>
        <w:rPr>
          <w:b/>
        </w:rPr>
        <w:t>муниципа</w:t>
      </w:r>
      <w:r>
        <w:rPr>
          <w:b/>
        </w:rPr>
        <w:t xml:space="preserve">льной услуги, услуг, необходимых и обязательных для ее </w:t>
      </w:r>
    </w:p>
    <w:p w:rsidR="006C59BD" w:rsidRDefault="008271EB">
      <w:pPr>
        <w:spacing w:after="65" w:line="267" w:lineRule="auto"/>
        <w:ind w:left="44" w:right="107" w:hanging="10"/>
        <w:jc w:val="center"/>
      </w:pPr>
      <w:r>
        <w:rPr>
          <w:b/>
        </w:rPr>
        <w:t xml:space="preserve">предоставления, способы их получения заявителями, в том числе в </w:t>
      </w:r>
    </w:p>
    <w:p w:rsidR="006C59BD" w:rsidRDefault="008271EB">
      <w:pPr>
        <w:spacing w:after="65" w:line="267" w:lineRule="auto"/>
        <w:ind w:left="44" w:right="110" w:hanging="10"/>
        <w:jc w:val="center"/>
      </w:pPr>
      <w:r>
        <w:rPr>
          <w:b/>
        </w:rPr>
        <w:t xml:space="preserve">электронной форме, и порядок их предоставления  </w:t>
      </w:r>
    </w:p>
    <w:p w:rsidR="006C59BD" w:rsidRDefault="008271EB">
      <w:pPr>
        <w:spacing w:after="72"/>
        <w:ind w:left="-15" w:right="65"/>
      </w:pPr>
      <w:r>
        <w:t>26.</w:t>
      </w:r>
      <w:r>
        <w:rPr>
          <w:rFonts w:ascii="Arial" w:eastAsia="Arial" w:hAnsi="Arial" w:cs="Arial"/>
        </w:rPr>
        <w:t xml:space="preserve"> </w:t>
      </w:r>
      <w:r>
        <w:t xml:space="preserve">При обращении за получением муниципальной услуги заявитель представляет: </w:t>
      </w:r>
    </w:p>
    <w:p w:rsidR="006C59BD" w:rsidRDefault="008271EB">
      <w:pPr>
        <w:spacing w:after="71"/>
        <w:ind w:left="-15" w:right="65"/>
      </w:pPr>
      <w:r>
        <w:t>а) при обращении о предоставлении места для одиночного захоронения: - заявление о предоставлении муниципальной услуги о предоставлении места для одиночного захоронения специализированной службы по вопросам похоронного дела (образец представлен в Приложении</w:t>
      </w:r>
      <w:r>
        <w:t xml:space="preserve">); </w:t>
      </w:r>
    </w:p>
    <w:p w:rsidR="006C59BD" w:rsidRDefault="008271EB">
      <w:pPr>
        <w:numPr>
          <w:ilvl w:val="0"/>
          <w:numId w:val="6"/>
        </w:numPr>
        <w:spacing w:after="75"/>
        <w:ind w:right="65"/>
      </w:pPr>
      <w:r>
        <w:t xml:space="preserve">копия паспорта или иного документа, удостоверяющего личность заявителя, либо копия доверенности на имя сотрудника специализированной службы по вопросам похоронного дела, с приложением подлинника для сверки; </w:t>
      </w:r>
    </w:p>
    <w:p w:rsidR="006C59BD" w:rsidRDefault="008271EB">
      <w:pPr>
        <w:numPr>
          <w:ilvl w:val="0"/>
          <w:numId w:val="6"/>
        </w:numPr>
        <w:spacing w:after="74"/>
        <w:ind w:right="65"/>
      </w:pPr>
      <w:r>
        <w:t>копия свидетельства о смерти с приложением п</w:t>
      </w:r>
      <w:r>
        <w:t xml:space="preserve">одлинника для сверки (выдается в органах записи актов гражданского состояния); </w:t>
      </w:r>
    </w:p>
    <w:p w:rsidR="006C59BD" w:rsidRDefault="008271EB">
      <w:pPr>
        <w:numPr>
          <w:ilvl w:val="0"/>
          <w:numId w:val="6"/>
        </w:numPr>
        <w:spacing w:after="73"/>
        <w:ind w:right="65"/>
      </w:pPr>
      <w:r>
        <w:lastRenderedPageBreak/>
        <w:t>копия документа, подтверждающего согласие органов внутренних дел на погребение указанных умерших, с приложением подлинника для сверки - в случае, если места для одиночных захор</w:t>
      </w:r>
      <w:r>
        <w:t xml:space="preserve">онений предоставляются для погребения умерших, личность которых не установлена (выдается в органах внутренних дел); </w:t>
      </w:r>
    </w:p>
    <w:p w:rsidR="006C59BD" w:rsidRDefault="008271EB">
      <w:pPr>
        <w:spacing w:after="63" w:line="271" w:lineRule="auto"/>
        <w:ind w:left="10" w:right="68" w:hanging="10"/>
        <w:jc w:val="right"/>
      </w:pPr>
      <w:r>
        <w:t xml:space="preserve">б) при обращении о выдаче удостоверения о захоронении, если место для </w:t>
      </w:r>
    </w:p>
    <w:p w:rsidR="006C59BD" w:rsidRDefault="008271EB">
      <w:pPr>
        <w:spacing w:after="82"/>
        <w:ind w:left="-15" w:right="65" w:firstLine="0"/>
      </w:pPr>
      <w:r>
        <w:t xml:space="preserve">одиночного захоронения было предоставлено ранее: </w:t>
      </w:r>
    </w:p>
    <w:p w:rsidR="006C59BD" w:rsidRDefault="008271EB">
      <w:pPr>
        <w:numPr>
          <w:ilvl w:val="0"/>
          <w:numId w:val="6"/>
        </w:numPr>
        <w:spacing w:after="71"/>
        <w:ind w:right="65"/>
      </w:pPr>
      <w:r>
        <w:t>заявление о предос</w:t>
      </w:r>
      <w:r>
        <w:t xml:space="preserve">тавлении муниципальной услуги (образец представлен в Приложении); </w:t>
      </w:r>
    </w:p>
    <w:p w:rsidR="006C59BD" w:rsidRDefault="008271EB">
      <w:pPr>
        <w:numPr>
          <w:ilvl w:val="0"/>
          <w:numId w:val="6"/>
        </w:numPr>
        <w:spacing w:after="73"/>
        <w:ind w:right="65"/>
      </w:pPr>
      <w:r>
        <w:t xml:space="preserve">копия паспорта или иного документа, удостоверяющего личность заявителя, с приложением подлинника для сверки; </w:t>
      </w:r>
    </w:p>
    <w:p w:rsidR="006C59BD" w:rsidRDefault="008271EB">
      <w:pPr>
        <w:numPr>
          <w:ilvl w:val="0"/>
          <w:numId w:val="6"/>
        </w:numPr>
        <w:spacing w:after="71"/>
        <w:ind w:right="65"/>
      </w:pPr>
      <w:r>
        <w:t xml:space="preserve">копия свидетельства о смерти с приложением подлинника для сверки – (выдается в </w:t>
      </w:r>
      <w:r>
        <w:t xml:space="preserve">органах записи актов гражданского состояния); </w:t>
      </w:r>
    </w:p>
    <w:p w:rsidR="006C59BD" w:rsidRDefault="008271EB">
      <w:pPr>
        <w:numPr>
          <w:ilvl w:val="0"/>
          <w:numId w:val="6"/>
        </w:numPr>
        <w:spacing w:after="74"/>
        <w:ind w:right="65"/>
      </w:pPr>
      <w:r>
        <w:t xml:space="preserve">копии документов, подтверждающих родственные отношения с умершим (свидетельства о государственной регистрации актов гражданского состояния, выданные органом записи актов гражданского состояния, </w:t>
      </w:r>
      <w:r>
        <w:t xml:space="preserve">свидетельство о рождении умершего). </w:t>
      </w:r>
    </w:p>
    <w:p w:rsidR="006C59BD" w:rsidRDefault="008271EB">
      <w:pPr>
        <w:spacing w:after="11" w:line="271" w:lineRule="auto"/>
        <w:ind w:left="10" w:right="68" w:hanging="10"/>
        <w:jc w:val="right"/>
      </w:pPr>
      <w:r>
        <w:t xml:space="preserve">в) при обращении о предоставлении места для родственного захоронения: </w:t>
      </w:r>
    </w:p>
    <w:p w:rsidR="006C59BD" w:rsidRDefault="008271EB">
      <w:pPr>
        <w:numPr>
          <w:ilvl w:val="0"/>
          <w:numId w:val="6"/>
        </w:numPr>
        <w:ind w:right="65"/>
      </w:pPr>
      <w:r>
        <w:t xml:space="preserve">заявление о предоставлении муниципальной услуги о предоставлении места для родственного захоронения (образец представлен в Приложении); </w:t>
      </w:r>
    </w:p>
    <w:p w:rsidR="006C59BD" w:rsidRDefault="008271EB">
      <w:pPr>
        <w:numPr>
          <w:ilvl w:val="0"/>
          <w:numId w:val="6"/>
        </w:numPr>
        <w:ind w:right="65"/>
      </w:pPr>
      <w:r>
        <w:t>копия паспо</w:t>
      </w:r>
      <w:r>
        <w:t xml:space="preserve">рта или иного документа, удостоверяющего личность заявителя, с приложением подлинника для сверки; </w:t>
      </w:r>
    </w:p>
    <w:p w:rsidR="006C59BD" w:rsidRDefault="008271EB">
      <w:pPr>
        <w:numPr>
          <w:ilvl w:val="0"/>
          <w:numId w:val="6"/>
        </w:numPr>
        <w:ind w:right="65"/>
      </w:pPr>
      <w:r>
        <w:t xml:space="preserve">копия свидетельства о смерти (с приложением подлинника для сверки); </w:t>
      </w:r>
    </w:p>
    <w:p w:rsidR="006C59BD" w:rsidRDefault="008271EB">
      <w:pPr>
        <w:numPr>
          <w:ilvl w:val="0"/>
          <w:numId w:val="6"/>
        </w:numPr>
        <w:ind w:right="65"/>
      </w:pPr>
      <w:r>
        <w:t>копия справки о кремации с приложением подлинника для сверки при захоронении урны с прах</w:t>
      </w:r>
      <w:r>
        <w:t xml:space="preserve">ом (выдается в службах крематориев). </w:t>
      </w:r>
    </w:p>
    <w:p w:rsidR="006C59BD" w:rsidRDefault="008271EB">
      <w:pPr>
        <w:spacing w:after="63" w:line="271" w:lineRule="auto"/>
        <w:ind w:left="10" w:right="68" w:hanging="10"/>
        <w:jc w:val="right"/>
      </w:pPr>
      <w:r>
        <w:t xml:space="preserve">г) при обращении о предоставлении места для семейного (родового) </w:t>
      </w:r>
    </w:p>
    <w:p w:rsidR="006C59BD" w:rsidRDefault="008271EB">
      <w:pPr>
        <w:ind w:left="-15" w:right="65" w:firstLine="0"/>
      </w:pPr>
      <w:r>
        <w:t xml:space="preserve">захоронения: </w:t>
      </w:r>
    </w:p>
    <w:p w:rsidR="006C59BD" w:rsidRDefault="008271EB">
      <w:pPr>
        <w:numPr>
          <w:ilvl w:val="0"/>
          <w:numId w:val="6"/>
        </w:numPr>
        <w:spacing w:after="75"/>
        <w:ind w:right="65"/>
      </w:pPr>
      <w:r>
        <w:t>заявление о предоставлении муниципальной услуги о предоставлении места для родственного захоронения заявителя, взявшего на себя обязанност</w:t>
      </w:r>
      <w:r>
        <w:t xml:space="preserve">ь осуществить погребение умершего (образец представлен в Приложении); </w:t>
      </w:r>
    </w:p>
    <w:p w:rsidR="006C59BD" w:rsidRDefault="008271EB">
      <w:pPr>
        <w:numPr>
          <w:ilvl w:val="0"/>
          <w:numId w:val="6"/>
        </w:numPr>
        <w:spacing w:after="71"/>
        <w:ind w:right="65"/>
      </w:pPr>
      <w:r>
        <w:lastRenderedPageBreak/>
        <w:t xml:space="preserve">копия паспорта или иного документа, удостоверяющего личность заявителя, с приложением подлинника для сверки; </w:t>
      </w:r>
    </w:p>
    <w:p w:rsidR="006C59BD" w:rsidRDefault="008271EB">
      <w:pPr>
        <w:numPr>
          <w:ilvl w:val="0"/>
          <w:numId w:val="6"/>
        </w:numPr>
        <w:spacing w:after="76"/>
        <w:ind w:right="65"/>
      </w:pPr>
      <w:r>
        <w:t>копии документов, подтверждающих наличие двух и более близких родственников (иных родственников) с приложением подлинников для сверки (копия паспорта или иного документа, удостоверяющего личность, родственника; свидетельства о государственной регистрации а</w:t>
      </w:r>
      <w:r>
        <w:t xml:space="preserve">ктов гражданского состояния, выданные органом записи актов гражданского состояния); </w:t>
      </w:r>
    </w:p>
    <w:p w:rsidR="006C59BD" w:rsidRDefault="008271EB">
      <w:pPr>
        <w:numPr>
          <w:ilvl w:val="0"/>
          <w:numId w:val="6"/>
        </w:numPr>
        <w:spacing w:after="71"/>
        <w:ind w:right="65"/>
      </w:pPr>
      <w:r>
        <w:t xml:space="preserve">копия свидетельства о смерти с приложением подлинника для сверки – (выдается в органах записи актов гражданского состояния); </w:t>
      </w:r>
    </w:p>
    <w:p w:rsidR="006C59BD" w:rsidRDefault="008271EB">
      <w:pPr>
        <w:numPr>
          <w:ilvl w:val="0"/>
          <w:numId w:val="6"/>
        </w:numPr>
        <w:spacing w:after="74"/>
        <w:ind w:right="65"/>
      </w:pPr>
      <w:r>
        <w:t>копия справки о кремации с приложением подлин</w:t>
      </w:r>
      <w:r>
        <w:t xml:space="preserve">ника для сверки при захоронении урны с прахом (выдается в службах крематориев); </w:t>
      </w:r>
    </w:p>
    <w:p w:rsidR="006C59BD" w:rsidRDefault="008271EB">
      <w:pPr>
        <w:ind w:left="708" w:right="65" w:firstLine="0"/>
      </w:pPr>
      <w:r>
        <w:t xml:space="preserve">д) при обращении о предоставлении места для семейного (родового) </w:t>
      </w:r>
    </w:p>
    <w:p w:rsidR="006C59BD" w:rsidRDefault="008271EB">
      <w:pPr>
        <w:spacing w:after="81"/>
        <w:ind w:left="-15" w:right="65" w:firstLine="0"/>
      </w:pPr>
      <w:r>
        <w:t xml:space="preserve">захоронения под будущее погребение:  </w:t>
      </w:r>
    </w:p>
    <w:p w:rsidR="006C59BD" w:rsidRDefault="008271EB">
      <w:pPr>
        <w:numPr>
          <w:ilvl w:val="0"/>
          <w:numId w:val="6"/>
        </w:numPr>
        <w:spacing w:after="71"/>
        <w:ind w:right="65"/>
      </w:pPr>
      <w:r>
        <w:t xml:space="preserve">заявление о предоставлении муниципальной услуги </w:t>
      </w:r>
      <w:r>
        <w:t xml:space="preserve">о предоставлении места для семейного (родового) захоронения (образец представлен в Приложении); </w:t>
      </w:r>
    </w:p>
    <w:p w:rsidR="006C59BD" w:rsidRDefault="008271EB">
      <w:pPr>
        <w:numPr>
          <w:ilvl w:val="0"/>
          <w:numId w:val="6"/>
        </w:numPr>
        <w:spacing w:after="73"/>
        <w:ind w:right="65"/>
      </w:pPr>
      <w:r>
        <w:t xml:space="preserve">копия паспорта или иного документа, удостоверяющего личность заявителя, с приложением подлинника для сверки; </w:t>
      </w:r>
    </w:p>
    <w:p w:rsidR="006C59BD" w:rsidRDefault="008271EB">
      <w:pPr>
        <w:numPr>
          <w:ilvl w:val="0"/>
          <w:numId w:val="6"/>
        </w:numPr>
        <w:ind w:right="65"/>
      </w:pPr>
      <w:r>
        <w:t>копии документов, подтверждающих наличие двух и б</w:t>
      </w:r>
      <w:r>
        <w:t>олее близких родственников (иных родственников), с приложением подлинников для сверки (копия паспорта или иного документа, удостоверяющего личность, родственника; свидетельства о государственной регистрации актов гражданского состояния, выданные органом за</w:t>
      </w:r>
      <w:r>
        <w:t xml:space="preserve">писи актов гражданского состояния). </w:t>
      </w:r>
    </w:p>
    <w:p w:rsidR="006C59BD" w:rsidRDefault="008271EB">
      <w:pPr>
        <w:ind w:left="708" w:right="65" w:firstLine="0"/>
      </w:pPr>
      <w:r>
        <w:t xml:space="preserve">е) для подзахоронения на месте родственных, семейных (родовых) </w:t>
      </w:r>
    </w:p>
    <w:p w:rsidR="006C59BD" w:rsidRDefault="008271EB">
      <w:pPr>
        <w:ind w:left="-15" w:right="65" w:firstLine="0"/>
      </w:pPr>
      <w:r>
        <w:t xml:space="preserve">захоронений предоставляются следующие документы: </w:t>
      </w:r>
    </w:p>
    <w:p w:rsidR="006C59BD" w:rsidRDefault="008271EB">
      <w:pPr>
        <w:numPr>
          <w:ilvl w:val="0"/>
          <w:numId w:val="6"/>
        </w:numPr>
        <w:ind w:right="65"/>
      </w:pPr>
      <w:r>
        <w:t xml:space="preserve">заявление о подзахоронении; </w:t>
      </w:r>
    </w:p>
    <w:p w:rsidR="006C59BD" w:rsidRDefault="008271EB">
      <w:pPr>
        <w:numPr>
          <w:ilvl w:val="0"/>
          <w:numId w:val="6"/>
        </w:numPr>
        <w:ind w:right="65"/>
      </w:pPr>
      <w:r>
        <w:t xml:space="preserve">удостоверение о соответствующем захоронении; </w:t>
      </w:r>
    </w:p>
    <w:p w:rsidR="006C59BD" w:rsidRDefault="008271EB">
      <w:pPr>
        <w:numPr>
          <w:ilvl w:val="0"/>
          <w:numId w:val="6"/>
        </w:numPr>
        <w:ind w:right="65"/>
      </w:pPr>
      <w:r>
        <w:t>копия паспорта или иного докум</w:t>
      </w:r>
      <w:r>
        <w:t xml:space="preserve">ента, удостоверяющего личность заявителя с приложением подлинника для сверки; </w:t>
      </w:r>
    </w:p>
    <w:p w:rsidR="006C59BD" w:rsidRDefault="008271EB">
      <w:pPr>
        <w:numPr>
          <w:ilvl w:val="0"/>
          <w:numId w:val="6"/>
        </w:numPr>
        <w:ind w:right="65"/>
      </w:pPr>
      <w:r>
        <w:t xml:space="preserve">нотариально удостоверенное согласие лица, на которого зарегистрировано место захоронения (в случаях, если заявитель не является лицом, на которого зарегистрировано данное место </w:t>
      </w:r>
      <w:r>
        <w:t xml:space="preserve">захоронения); </w:t>
      </w:r>
    </w:p>
    <w:p w:rsidR="006C59BD" w:rsidRDefault="008271EB">
      <w:pPr>
        <w:numPr>
          <w:ilvl w:val="0"/>
          <w:numId w:val="6"/>
        </w:numPr>
        <w:ind w:right="65"/>
      </w:pPr>
      <w:r>
        <w:lastRenderedPageBreak/>
        <w:t xml:space="preserve">копия свидетельства о смерти с приложением подлинника для сверки; </w:t>
      </w:r>
    </w:p>
    <w:p w:rsidR="006C59BD" w:rsidRDefault="008271EB">
      <w:pPr>
        <w:numPr>
          <w:ilvl w:val="0"/>
          <w:numId w:val="6"/>
        </w:numPr>
        <w:ind w:right="65"/>
      </w:pPr>
      <w:r>
        <w:t xml:space="preserve">копия справки о кремации с приложением подлинника для сверки при захоронении урны с прахом после кремации. </w:t>
      </w:r>
    </w:p>
    <w:p w:rsidR="006C59BD" w:rsidRDefault="008271EB">
      <w:pPr>
        <w:spacing w:after="38"/>
        <w:ind w:left="-15" w:right="65" w:firstLine="540"/>
      </w:pPr>
      <w:r>
        <w:t>В случае отсутствия у заявителя копий указанных документов их изго</w:t>
      </w:r>
      <w:r>
        <w:t xml:space="preserve">товление обеспечивается специалистами администрации городского округа Звенигород </w:t>
      </w:r>
    </w:p>
    <w:p w:rsidR="006C59BD" w:rsidRDefault="008271EB">
      <w:pPr>
        <w:numPr>
          <w:ilvl w:val="0"/>
          <w:numId w:val="7"/>
        </w:numPr>
        <w:ind w:right="65"/>
      </w:pPr>
      <w:r>
        <w:t>В бумажном виде форма заявления может быть получена заявителем непосредственно в отдел развития предпринимательства и потребительского рынка</w:t>
      </w:r>
      <w:r>
        <w:rPr>
          <w:i/>
        </w:rPr>
        <w:t xml:space="preserve"> </w:t>
      </w:r>
      <w:r>
        <w:t>или многофункциональном центре</w:t>
      </w:r>
      <w:r>
        <w:rPr>
          <w:i/>
        </w:rPr>
        <w:t>.</w:t>
      </w:r>
      <w:r>
        <w:t xml:space="preserve"> </w:t>
      </w:r>
    </w:p>
    <w:p w:rsidR="006C59BD" w:rsidRDefault="008271EB">
      <w:pPr>
        <w:numPr>
          <w:ilvl w:val="0"/>
          <w:numId w:val="7"/>
        </w:numPr>
        <w:ind w:right="65"/>
      </w:pPr>
      <w: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городского округа Звенигород в сети Ин</w:t>
      </w:r>
      <w:r>
        <w:t xml:space="preserve">тернет www.adm.zvenigorod.ru, а также по обращению заявителя может быть выслана на адрес его электронной почты. </w:t>
      </w:r>
    </w:p>
    <w:p w:rsidR="006C59BD" w:rsidRDefault="008271EB">
      <w:pPr>
        <w:spacing w:after="83" w:line="259" w:lineRule="auto"/>
        <w:ind w:left="708" w:right="0" w:firstLine="0"/>
        <w:jc w:val="left"/>
      </w:pPr>
      <w:r>
        <w:t xml:space="preserve"> </w:t>
      </w:r>
    </w:p>
    <w:p w:rsidR="006C59BD" w:rsidRDefault="008271EB">
      <w:pPr>
        <w:spacing w:after="65" w:line="267" w:lineRule="auto"/>
        <w:ind w:left="44" w:right="34" w:hanging="10"/>
        <w:jc w:val="center"/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>
        <w:rPr>
          <w:b/>
        </w:rPr>
        <w:t xml:space="preserve">услуги, которые находятся в распоряжении государственных органов, </w:t>
      </w:r>
    </w:p>
    <w:p w:rsidR="006C59BD" w:rsidRDefault="008271EB">
      <w:pPr>
        <w:pStyle w:val="1"/>
        <w:numPr>
          <w:ilvl w:val="0"/>
          <w:numId w:val="0"/>
        </w:numPr>
        <w:ind w:left="14" w:right="54"/>
      </w:pPr>
      <w:r>
        <w:t xml:space="preserve">органов местного самоуправления и иных органов и подведомственных им </w:t>
      </w:r>
    </w:p>
    <w:p w:rsidR="006C59BD" w:rsidRDefault="008271EB">
      <w:pPr>
        <w:spacing w:after="114" w:line="267" w:lineRule="auto"/>
        <w:ind w:left="44" w:right="34" w:hanging="10"/>
        <w:jc w:val="center"/>
      </w:pPr>
      <w:r>
        <w:rPr>
          <w:b/>
        </w:rPr>
        <w:t>организациях, участвующих в предоставлении муниципальных услуг, и которые заявитель вправе представить по собственной и</w:t>
      </w:r>
      <w:r>
        <w:rPr>
          <w:b/>
        </w:rPr>
        <w:t xml:space="preserve">нициативе, а также способы их получения заявителями, в том числе в электронной форме, порядок их представления </w:t>
      </w:r>
    </w:p>
    <w:p w:rsidR="006C59BD" w:rsidRDefault="008271EB">
      <w:pPr>
        <w:numPr>
          <w:ilvl w:val="0"/>
          <w:numId w:val="8"/>
        </w:numPr>
        <w:ind w:right="65"/>
      </w:pPr>
      <w:r>
        <w:t>Отсутствуют документы, необходимые в соответствии с нормативными правовыми актами для предоставления муниципальной услуги, которые находятся в р</w:t>
      </w:r>
      <w:r>
        <w:t xml:space="preserve">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услуг. </w:t>
      </w:r>
    </w:p>
    <w:p w:rsidR="006C59BD" w:rsidRDefault="008271EB">
      <w:pPr>
        <w:numPr>
          <w:ilvl w:val="0"/>
          <w:numId w:val="8"/>
        </w:numPr>
        <w:ind w:right="65"/>
      </w:pPr>
      <w:r>
        <w:t>Администрация городского округа Звенигород</w:t>
      </w:r>
      <w:r>
        <w:rPr>
          <w:i/>
        </w:rPr>
        <w:t>,</w:t>
      </w:r>
      <w:r>
        <w:t xml:space="preserve"> многофункциональные центры не вправе треб</w:t>
      </w:r>
      <w:r>
        <w:t xml:space="preserve">овать от заявителя: </w:t>
      </w:r>
    </w:p>
    <w:p w:rsidR="006C59BD" w:rsidRDefault="008271EB">
      <w:pPr>
        <w:ind w:left="-15" w:right="65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lastRenderedPageBreak/>
        <w:t>предоставлением муниципальной услу</w:t>
      </w:r>
      <w:r>
        <w:t>ги; 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</w:t>
      </w:r>
      <w:r>
        <w:t>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</w:t>
      </w:r>
      <w:r>
        <w:t xml:space="preserve">ктами Московской области, муниципальными правовыми актами. </w:t>
      </w:r>
    </w:p>
    <w:p w:rsidR="006C59BD" w:rsidRDefault="008271EB">
      <w:pPr>
        <w:spacing w:after="83" w:line="259" w:lineRule="auto"/>
        <w:ind w:right="0" w:firstLine="0"/>
        <w:jc w:val="left"/>
      </w:pPr>
      <w:r>
        <w:t xml:space="preserve"> </w:t>
      </w:r>
    </w:p>
    <w:p w:rsidR="006C59BD" w:rsidRDefault="008271EB">
      <w:pPr>
        <w:spacing w:after="65" w:line="267" w:lineRule="auto"/>
        <w:ind w:left="44" w:right="34" w:hanging="10"/>
        <w:jc w:val="center"/>
      </w:pPr>
      <w:r>
        <w:rPr>
          <w:b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6C59BD" w:rsidRDefault="008271EB">
      <w:pPr>
        <w:numPr>
          <w:ilvl w:val="0"/>
          <w:numId w:val="8"/>
        </w:numPr>
        <w:ind w:right="65"/>
      </w:pPr>
      <w:r>
        <w:t>Отсутствуют законодательно установленные основания для отказа в приеме заявл</w:t>
      </w:r>
      <w:r>
        <w:t xml:space="preserve">ения и документов. </w:t>
      </w:r>
    </w:p>
    <w:p w:rsidR="006C59BD" w:rsidRDefault="008271EB">
      <w:pPr>
        <w:numPr>
          <w:ilvl w:val="0"/>
          <w:numId w:val="8"/>
        </w:numPr>
        <w:ind w:right="65"/>
      </w:pPr>
      <w:r>
        <w:t>Администрация городского округа Звенигород и многофункциональные центры</w:t>
      </w:r>
      <w:r>
        <w:rPr>
          <w:i/>
        </w:rPr>
        <w:t xml:space="preserve"> </w:t>
      </w:r>
      <w: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</w:t>
      </w:r>
      <w:r>
        <w:t xml:space="preserve">ными правовыми актами, регулирующими отношения, возникающие в связи с предоставлением муниципальной услуги. </w:t>
      </w:r>
    </w:p>
    <w:p w:rsidR="006C59BD" w:rsidRDefault="008271EB">
      <w:pPr>
        <w:spacing w:after="83" w:line="259" w:lineRule="auto"/>
        <w:ind w:left="708" w:right="0" w:firstLine="0"/>
        <w:jc w:val="left"/>
      </w:pPr>
      <w:r>
        <w:t xml:space="preserve"> </w:t>
      </w:r>
    </w:p>
    <w:p w:rsidR="006C59BD" w:rsidRDefault="008271EB">
      <w:pPr>
        <w:spacing w:after="109" w:line="267" w:lineRule="auto"/>
        <w:ind w:left="44" w:right="34" w:hanging="10"/>
        <w:jc w:val="center"/>
      </w:pPr>
      <w:r>
        <w:rPr>
          <w:b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6C59BD" w:rsidRDefault="008271EB">
      <w:pPr>
        <w:numPr>
          <w:ilvl w:val="0"/>
          <w:numId w:val="8"/>
        </w:numPr>
        <w:spacing w:after="69"/>
        <w:ind w:right="65"/>
      </w:pPr>
      <w:r>
        <w:t xml:space="preserve">Основаниями </w:t>
      </w:r>
      <w:r>
        <w:t xml:space="preserve">для отказа в предоставлении муниципальной услуги являются: </w:t>
      </w:r>
    </w:p>
    <w:p w:rsidR="006C59BD" w:rsidRDefault="008271EB">
      <w:pPr>
        <w:numPr>
          <w:ilvl w:val="0"/>
          <w:numId w:val="9"/>
        </w:numPr>
        <w:ind w:right="65" w:firstLine="540"/>
      </w:pPr>
      <w:r>
        <w:t xml:space="preserve">заявитель является недееспособным лицом; </w:t>
      </w:r>
    </w:p>
    <w:p w:rsidR="006C59BD" w:rsidRDefault="008271EB">
      <w:pPr>
        <w:numPr>
          <w:ilvl w:val="0"/>
          <w:numId w:val="9"/>
        </w:numPr>
        <w:spacing w:after="43" w:line="245" w:lineRule="auto"/>
        <w:ind w:right="65" w:firstLine="540"/>
      </w:pPr>
      <w:r>
        <w:t xml:space="preserve"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</w:t>
      </w:r>
      <w:r>
        <w:t xml:space="preserve">представление заявителем документов, срок действительности которых на момент поступления в администрацию городского округа Звенигород в соответствии с действующим законодательством истек; </w:t>
      </w:r>
    </w:p>
    <w:p w:rsidR="006C59BD" w:rsidRDefault="008271EB">
      <w:pPr>
        <w:numPr>
          <w:ilvl w:val="0"/>
          <w:numId w:val="9"/>
        </w:numPr>
        <w:ind w:right="65" w:firstLine="540"/>
      </w:pPr>
      <w:r>
        <w:t>непредставление заявителем одного или более документов, указанных в</w:t>
      </w:r>
      <w:r>
        <w:t xml:space="preserve"> пункте 26 настоящего административного регламента; </w:t>
      </w:r>
    </w:p>
    <w:p w:rsidR="006C59BD" w:rsidRDefault="008271EB">
      <w:pPr>
        <w:numPr>
          <w:ilvl w:val="0"/>
          <w:numId w:val="10"/>
        </w:numPr>
        <w:ind w:right="65"/>
      </w:pPr>
      <w:r>
        <w:t xml:space="preserve">Письменное решение об отказе в предоставлении муниципальной услуги подписывается Главой городского округа Звенигород, заместителем </w:t>
      </w:r>
      <w:r>
        <w:lastRenderedPageBreak/>
        <w:t>главы городского округа Звенигород и выдается заявителю с указанием прич</w:t>
      </w:r>
      <w:r>
        <w:t xml:space="preserve">ин отказа. </w:t>
      </w:r>
    </w:p>
    <w:p w:rsidR="006C59BD" w:rsidRDefault="008271EB">
      <w:pPr>
        <w:ind w:left="-15" w:right="65"/>
      </w:pPr>
      <w: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 </w:t>
      </w:r>
    </w:p>
    <w:p w:rsidR="006C59BD" w:rsidRDefault="008271EB">
      <w:pPr>
        <w:numPr>
          <w:ilvl w:val="0"/>
          <w:numId w:val="10"/>
        </w:numPr>
        <w:ind w:right="65"/>
      </w:pPr>
      <w:r>
        <w:t>Основан</w:t>
      </w:r>
      <w:r>
        <w:t xml:space="preserve">ия для приостановления предоставления муниципальной услуги отсутствуют. </w:t>
      </w:r>
    </w:p>
    <w:p w:rsidR="006C59BD" w:rsidRDefault="008271EB">
      <w:pPr>
        <w:spacing w:after="83" w:line="259" w:lineRule="auto"/>
        <w:ind w:left="706" w:right="0" w:firstLine="0"/>
        <w:jc w:val="center"/>
      </w:pPr>
      <w:r>
        <w:t xml:space="preserve"> </w:t>
      </w:r>
    </w:p>
    <w:p w:rsidR="006C59BD" w:rsidRDefault="008271EB">
      <w:pPr>
        <w:spacing w:after="65" w:line="267" w:lineRule="auto"/>
        <w:ind w:left="44" w:right="34" w:hanging="10"/>
        <w:jc w:val="center"/>
      </w:pPr>
      <w:r>
        <w:rPr>
          <w:b/>
        </w:rPr>
        <w:t xml:space="preserve">Перечень услуг, необходимых и обязательных для предоставления муниципальной услуги, в том числе сведения о документах выдаваемых </w:t>
      </w:r>
    </w:p>
    <w:p w:rsidR="006C59BD" w:rsidRDefault="008271EB">
      <w:pPr>
        <w:pStyle w:val="1"/>
        <w:numPr>
          <w:ilvl w:val="0"/>
          <w:numId w:val="0"/>
        </w:numPr>
        <w:spacing w:after="121"/>
        <w:ind w:left="116" w:right="54"/>
      </w:pPr>
      <w:r>
        <w:t>организациями, участвующими в предоставлении муници</w:t>
      </w:r>
      <w:r>
        <w:t xml:space="preserve">пальной услуги </w:t>
      </w:r>
    </w:p>
    <w:p w:rsidR="006C59BD" w:rsidRDefault="008271EB">
      <w:pPr>
        <w:numPr>
          <w:ilvl w:val="0"/>
          <w:numId w:val="11"/>
        </w:numPr>
        <w:ind w:right="65"/>
      </w:pPr>
      <w:r>
        <w:t xml:space="preserve">Услуги, необходимые и обязательные для предоставления муниципальной услуги, отсутствуют. </w:t>
      </w:r>
    </w:p>
    <w:p w:rsidR="006C59BD" w:rsidRDefault="008271EB">
      <w:pPr>
        <w:spacing w:after="83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6C59BD" w:rsidRDefault="008271EB">
      <w:pPr>
        <w:spacing w:after="113" w:line="267" w:lineRule="auto"/>
        <w:ind w:left="44" w:right="34" w:hanging="10"/>
        <w:jc w:val="center"/>
      </w:pPr>
      <w:r>
        <w:rPr>
          <w:b/>
        </w:rPr>
        <w:t xml:space="preserve">Порядок, размер и основания взимания государственной пошлины или иной платы за предоставление муниципальной услуги </w:t>
      </w:r>
    </w:p>
    <w:p w:rsidR="006C59BD" w:rsidRDefault="008271EB">
      <w:pPr>
        <w:numPr>
          <w:ilvl w:val="0"/>
          <w:numId w:val="11"/>
        </w:numPr>
        <w:ind w:right="65"/>
      </w:pPr>
      <w:r>
        <w:t xml:space="preserve">Предоставление муниципальной услуги осуществляется бесплатно при соблюдении установленного размера бесплатно предоставляемого места захоронения. </w:t>
      </w:r>
    </w:p>
    <w:p w:rsidR="006C59BD" w:rsidRDefault="008271EB">
      <w:pPr>
        <w:ind w:left="-15" w:right="65"/>
      </w:pPr>
      <w:r>
        <w:t>За резервирование места для семейного (родового) захоронения на кладбищах, находящихся в ведении органа местно</w:t>
      </w:r>
      <w:r>
        <w:t>го самоуправления, превышающего размер бесплатно предоставляемого места для родственного захоронения, взимается единовременная плата в размере, установленном органами местного самоуправления. Размеры единовременной платы, установлены положением о погребени</w:t>
      </w:r>
      <w:r>
        <w:t xml:space="preserve">и и похоронном деле в г. Звенигороде Московской области, утвержденным решением совета депутатов г. Звенигород </w:t>
      </w:r>
    </w:p>
    <w:p w:rsidR="006C59BD" w:rsidRDefault="008271EB">
      <w:pPr>
        <w:ind w:left="-15" w:right="65" w:firstLine="0"/>
      </w:pPr>
      <w:r>
        <w:t xml:space="preserve">27.08.2009г. №29/11. Газета Звенигородские ведомости. </w:t>
      </w:r>
    </w:p>
    <w:p w:rsidR="006C59BD" w:rsidRDefault="008271EB">
      <w:pPr>
        <w:spacing w:after="83" w:line="259" w:lineRule="auto"/>
        <w:ind w:right="0" w:firstLine="0"/>
        <w:jc w:val="left"/>
      </w:pPr>
      <w:r>
        <w:t xml:space="preserve"> </w:t>
      </w:r>
    </w:p>
    <w:p w:rsidR="006C59BD" w:rsidRDefault="008271EB">
      <w:pPr>
        <w:spacing w:after="65" w:line="267" w:lineRule="auto"/>
        <w:ind w:left="44" w:right="34" w:hanging="10"/>
        <w:jc w:val="center"/>
      </w:pPr>
      <w:r>
        <w:rPr>
          <w:b/>
        </w:rPr>
        <w:t>Максимальный срок ожидания в очереди при подаче запроса о предоставлении муниципальной у</w:t>
      </w:r>
      <w:r>
        <w:rPr>
          <w:b/>
        </w:rPr>
        <w:t xml:space="preserve">слуги, услуги организации, участвующей </w:t>
      </w:r>
    </w:p>
    <w:p w:rsidR="006C59BD" w:rsidRDefault="008271EB">
      <w:pPr>
        <w:spacing w:after="7" w:line="312" w:lineRule="auto"/>
        <w:ind w:left="-15" w:right="59" w:firstLine="295"/>
        <w:jc w:val="left"/>
      </w:pPr>
      <w:r>
        <w:rPr>
          <w:b/>
        </w:rPr>
        <w:t xml:space="preserve">в предоставлении муниципальной услуги, и при получении результата предоставления таких услуг  </w:t>
      </w:r>
      <w:r>
        <w:t>38.</w:t>
      </w:r>
      <w:r>
        <w:rPr>
          <w:rFonts w:ascii="Arial" w:eastAsia="Arial" w:hAnsi="Arial" w:cs="Arial"/>
        </w:rPr>
        <w:t xml:space="preserve"> </w:t>
      </w:r>
      <w:r>
        <w:t xml:space="preserve">Максимальное время ожидания в очереди при личной подаче заявления о предоставлении муниципальной услуги составляет не </w:t>
      </w:r>
      <w:r>
        <w:t xml:space="preserve">более 15 минут. </w:t>
      </w:r>
    </w:p>
    <w:p w:rsidR="006C59BD" w:rsidRDefault="008271EB">
      <w:pPr>
        <w:numPr>
          <w:ilvl w:val="0"/>
          <w:numId w:val="12"/>
        </w:numPr>
        <w:ind w:right="65"/>
      </w:pPr>
      <w:r>
        <w:lastRenderedPageBreak/>
        <w:t xml:space="preserve">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6C59BD" w:rsidRDefault="008271EB">
      <w:pPr>
        <w:spacing w:after="143" w:line="259" w:lineRule="auto"/>
        <w:ind w:left="708" w:right="0" w:firstLine="0"/>
        <w:jc w:val="left"/>
      </w:pPr>
      <w:r>
        <w:t xml:space="preserve"> </w:t>
      </w:r>
    </w:p>
    <w:p w:rsidR="006C59BD" w:rsidRDefault="008271EB">
      <w:pPr>
        <w:spacing w:after="65" w:line="267" w:lineRule="auto"/>
        <w:ind w:left="44" w:right="34" w:hanging="10"/>
        <w:jc w:val="center"/>
      </w:pPr>
      <w:r>
        <w:rPr>
          <w:b/>
        </w:rPr>
        <w:t>Требования к помещениям, в которых предоставляется муниципальная услуга, услуги организации, учас</w:t>
      </w:r>
      <w:r>
        <w:rPr>
          <w:b/>
        </w:rPr>
        <w:t xml:space="preserve">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 </w:t>
      </w:r>
    </w:p>
    <w:p w:rsidR="006C59BD" w:rsidRDefault="008271EB">
      <w:pPr>
        <w:numPr>
          <w:ilvl w:val="0"/>
          <w:numId w:val="12"/>
        </w:numPr>
        <w:ind w:right="65"/>
      </w:pPr>
      <w:r>
        <w:t>Предоставление муниципальных услуг осуществляется</w:t>
      </w:r>
      <w:r>
        <w:t xml:space="preserve"> в специально выделенных для этих целей помещениях администрации городского округа Звенигород и многофункциональных центров.  </w:t>
      </w:r>
    </w:p>
    <w:p w:rsidR="006C59BD" w:rsidRDefault="008271EB">
      <w:pPr>
        <w:numPr>
          <w:ilvl w:val="0"/>
          <w:numId w:val="12"/>
        </w:numPr>
        <w:ind w:right="65"/>
      </w:pPr>
      <w:r>
        <w:t xml:space="preserve">Для заявителей должно быть обеспечено удобство с точки зрения пешеходной доступности от остановок общественного транспорта. Путь </w:t>
      </w:r>
      <w:r>
        <w:t xml:space="preserve">от остановок общественного транспорта до помещений приема и выдачи документов должен быть оборудован соответствующими информационными указателями. </w:t>
      </w:r>
    </w:p>
    <w:p w:rsidR="006C59BD" w:rsidRDefault="008271EB">
      <w:pPr>
        <w:numPr>
          <w:ilvl w:val="0"/>
          <w:numId w:val="12"/>
        </w:numPr>
        <w:ind w:right="65"/>
      </w:pPr>
      <w: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</w:t>
      </w:r>
      <w:r>
        <w:t xml:space="preserve">й (парковкой) с заявителей плата не взимается. </w:t>
      </w:r>
    </w:p>
    <w:p w:rsidR="006C59BD" w:rsidRDefault="008271EB">
      <w:pPr>
        <w:numPr>
          <w:ilvl w:val="0"/>
          <w:numId w:val="12"/>
        </w:numPr>
        <w:ind w:right="65"/>
      </w:pPr>
      <w:r>
        <w:t xml:space="preserve"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6C59BD" w:rsidRDefault="008271EB">
      <w:pPr>
        <w:numPr>
          <w:ilvl w:val="0"/>
          <w:numId w:val="12"/>
        </w:numPr>
        <w:ind w:right="65"/>
      </w:pPr>
      <w:r>
        <w:t xml:space="preserve">Вход в помещение </w:t>
      </w:r>
      <w:r>
        <w:t xml:space="preserve">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6C59BD" w:rsidRDefault="008271EB">
      <w:pPr>
        <w:numPr>
          <w:ilvl w:val="0"/>
          <w:numId w:val="12"/>
        </w:numPr>
        <w:spacing w:after="71"/>
        <w:ind w:right="65"/>
      </w:pPr>
      <w:r>
        <w:t>На здании рядом с входом должна быть размещена информационная</w:t>
      </w:r>
      <w:r>
        <w:t xml:space="preserve"> табличка (вывеска), содержащая следующую информацию: </w:t>
      </w:r>
    </w:p>
    <w:p w:rsidR="006C59BD" w:rsidRDefault="008271EB">
      <w:pPr>
        <w:ind w:left="708" w:right="65" w:firstLine="0"/>
      </w:pPr>
      <w:r>
        <w:t xml:space="preserve">наименование органа; </w:t>
      </w:r>
    </w:p>
    <w:p w:rsidR="006C59BD" w:rsidRDefault="008271EB">
      <w:pPr>
        <w:spacing w:after="66" w:line="312" w:lineRule="auto"/>
        <w:ind w:left="718" w:right="4094" w:hanging="10"/>
        <w:jc w:val="left"/>
      </w:pPr>
      <w:r>
        <w:t xml:space="preserve">место нахождения и юридический адрес; режим работы; номера телефонов для справок; адрес официального сайта. </w:t>
      </w:r>
    </w:p>
    <w:p w:rsidR="006C59BD" w:rsidRDefault="008271EB">
      <w:pPr>
        <w:numPr>
          <w:ilvl w:val="0"/>
          <w:numId w:val="12"/>
        </w:numPr>
        <w:ind w:right="65"/>
      </w:pPr>
      <w:r>
        <w:lastRenderedPageBreak/>
        <w:t>Фасад здания должен быть оборудован осветительными приборами, позволяю</w:t>
      </w:r>
      <w:r>
        <w:t xml:space="preserve">щими посетителям ознакомиться с информационными табличками. </w:t>
      </w:r>
    </w:p>
    <w:p w:rsidR="006C59BD" w:rsidRDefault="008271EB">
      <w:pPr>
        <w:numPr>
          <w:ilvl w:val="0"/>
          <w:numId w:val="12"/>
        </w:numPr>
        <w:ind w:right="65"/>
      </w:pPr>
      <w: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</w:t>
      </w:r>
      <w:r>
        <w:t xml:space="preserve">ия с информацией не только в часы приема заявлений, но и в рабочее время, когда прием заявителей не ведется. </w:t>
      </w:r>
    </w:p>
    <w:p w:rsidR="006C59BD" w:rsidRDefault="008271EB">
      <w:pPr>
        <w:numPr>
          <w:ilvl w:val="0"/>
          <w:numId w:val="12"/>
        </w:numPr>
        <w:ind w:right="65"/>
      </w:pPr>
      <w:r>
        <w:t xml:space="preserve">В помещении приема и выдачи документов организуется работа справочных окон, в количестве, обеспечивающем потребности граждан. </w:t>
      </w:r>
    </w:p>
    <w:p w:rsidR="006C59BD" w:rsidRDefault="008271EB">
      <w:pPr>
        <w:numPr>
          <w:ilvl w:val="0"/>
          <w:numId w:val="12"/>
        </w:numPr>
        <w:ind w:right="65"/>
      </w:pPr>
      <w:r>
        <w:t>Характеристики поме</w:t>
      </w:r>
      <w:r>
        <w:t xml:space="preserve">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6C59BD" w:rsidRDefault="008271EB">
      <w:pPr>
        <w:numPr>
          <w:ilvl w:val="0"/>
          <w:numId w:val="12"/>
        </w:numPr>
        <w:ind w:right="65"/>
      </w:pPr>
      <w:r>
        <w:t xml:space="preserve">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6C59BD" w:rsidRDefault="008271EB">
      <w:pPr>
        <w:numPr>
          <w:ilvl w:val="0"/>
          <w:numId w:val="12"/>
        </w:numPr>
        <w:ind w:right="65"/>
      </w:pPr>
      <w:r>
        <w:t>Помещение приема и выдачи документов может быть оборудовано информационным табло, предоставляющем информацию о порядке</w:t>
      </w:r>
      <w:r>
        <w:t xml:space="preserve">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 </w:t>
      </w:r>
    </w:p>
    <w:p w:rsidR="006C59BD" w:rsidRDefault="008271EB">
      <w:pPr>
        <w:numPr>
          <w:ilvl w:val="0"/>
          <w:numId w:val="12"/>
        </w:numPr>
        <w:ind w:right="65"/>
      </w:pPr>
      <w:r>
        <w:t>Информационное т</w:t>
      </w:r>
      <w:r>
        <w:t xml:space="preserve">абло размещается рядом со входом в помещение таким образом, чтобы обеспечить видимость максимально возможному количеству заинтересованных лиц. </w:t>
      </w:r>
    </w:p>
    <w:p w:rsidR="006C59BD" w:rsidRDefault="008271EB">
      <w:pPr>
        <w:numPr>
          <w:ilvl w:val="0"/>
          <w:numId w:val="12"/>
        </w:numPr>
        <w:spacing w:after="71"/>
        <w:ind w:right="65"/>
      </w:pPr>
      <w:r>
        <w:t xml:space="preserve">В местах для ожидания устанавливаются стулья (кресельные секции, кресла) для заявителей. </w:t>
      </w:r>
    </w:p>
    <w:p w:rsidR="006C59BD" w:rsidRDefault="008271EB">
      <w:pPr>
        <w:ind w:left="-15" w:right="65"/>
      </w:pPr>
      <w:r>
        <w:t>В помещении приема и в</w:t>
      </w:r>
      <w:r>
        <w:t xml:space="preserve">ыдачи документов выделяется место для оформления документов, предусматривающее столы (стойки) с бланками заявлений и канцелярскими принадлежностями.  </w:t>
      </w:r>
    </w:p>
    <w:p w:rsidR="006C59BD" w:rsidRDefault="008271EB">
      <w:pPr>
        <w:spacing w:after="73"/>
        <w:ind w:left="-15" w:right="65"/>
      </w:pPr>
      <w:r>
        <w:t>В помещениях приема и выдачи документов могут быть размещены платежные терминалы, мини-офисы кредитных уч</w:t>
      </w:r>
      <w:r>
        <w:t xml:space="preserve">реждений по приему платы за предоставление муниципальных услуг. </w:t>
      </w:r>
    </w:p>
    <w:p w:rsidR="006C59BD" w:rsidRDefault="008271EB">
      <w:pPr>
        <w:numPr>
          <w:ilvl w:val="0"/>
          <w:numId w:val="12"/>
        </w:numPr>
        <w:ind w:right="65"/>
      </w:pPr>
      <w:r>
        <w:t xml:space="preserve">Информация о фамилии, имени, отчестве и должности сотрудника администрации городского округа Звенигород и многофункционального центра, </w:t>
      </w:r>
      <w:r>
        <w:lastRenderedPageBreak/>
        <w:t xml:space="preserve">должна быть размещена на личной информационной табличке </w:t>
      </w:r>
      <w:r>
        <w:t xml:space="preserve">и на рабочем месте специалиста. </w:t>
      </w:r>
    </w:p>
    <w:p w:rsidR="006C59BD" w:rsidRDefault="008271EB">
      <w:pPr>
        <w:numPr>
          <w:ilvl w:val="0"/>
          <w:numId w:val="12"/>
        </w:numPr>
        <w:ind w:right="65"/>
      </w:pPr>
      <w:r>
        <w:t xml:space="preserve">Для заявителя, находящегося на приеме, должно быть предусмотрено место для раскладки документов. </w:t>
      </w:r>
    </w:p>
    <w:p w:rsidR="006C59BD" w:rsidRDefault="008271EB">
      <w:pPr>
        <w:numPr>
          <w:ilvl w:val="0"/>
          <w:numId w:val="12"/>
        </w:numPr>
        <w:ind w:right="65"/>
      </w:pPr>
      <w:r>
        <w:t>Прием комплекта документов, необходимых для осуществления</w:t>
      </w:r>
      <w:r>
        <w:rPr>
          <w:i/>
        </w:rPr>
        <w:t xml:space="preserve"> </w:t>
      </w:r>
      <w:r>
        <w:t>муниципальной услуги, и выдача документов, при наличии возможности,</w:t>
      </w:r>
      <w:r>
        <w:t xml:space="preserve"> должны осуществляться в разных окнах (кабинетах). </w:t>
      </w:r>
    </w:p>
    <w:p w:rsidR="006C59BD" w:rsidRDefault="008271EB">
      <w:pPr>
        <w:numPr>
          <w:ilvl w:val="0"/>
          <w:numId w:val="12"/>
        </w:numPr>
        <w:ind w:right="65"/>
      </w:pPr>
      <w: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</w:t>
      </w:r>
      <w:r>
        <w:t xml:space="preserve"> (брошюры, сборники) по антикоррупционной тематике. </w:t>
      </w:r>
    </w:p>
    <w:p w:rsidR="006C59BD" w:rsidRDefault="008271EB">
      <w:pPr>
        <w:spacing w:after="145" w:line="259" w:lineRule="auto"/>
        <w:ind w:left="708" w:right="0" w:firstLine="0"/>
        <w:jc w:val="left"/>
      </w:pPr>
      <w:r>
        <w:t xml:space="preserve"> </w:t>
      </w:r>
    </w:p>
    <w:p w:rsidR="006C59BD" w:rsidRDefault="008271EB">
      <w:pPr>
        <w:spacing w:after="112" w:line="267" w:lineRule="auto"/>
        <w:ind w:left="44" w:right="34" w:hanging="10"/>
        <w:jc w:val="center"/>
      </w:pPr>
      <w:r>
        <w:rPr>
          <w:b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</w:t>
      </w:r>
      <w:r>
        <w:rPr>
          <w:b/>
        </w:rPr>
        <w:t xml:space="preserve">услуги, возможность получения услуги в электронной форме или в многофункциональных центрах </w:t>
      </w:r>
    </w:p>
    <w:p w:rsidR="006C59BD" w:rsidRDefault="008271EB">
      <w:pPr>
        <w:numPr>
          <w:ilvl w:val="0"/>
          <w:numId w:val="12"/>
        </w:numPr>
        <w:spacing w:after="72"/>
        <w:ind w:right="65"/>
      </w:pPr>
      <w:r>
        <w:t xml:space="preserve">Показателями доступности и качества муниципальной услуги являются: </w:t>
      </w:r>
    </w:p>
    <w:p w:rsidR="006C59BD" w:rsidRDefault="008271EB">
      <w:pPr>
        <w:spacing w:line="359" w:lineRule="auto"/>
        <w:ind w:left="708" w:right="1081" w:firstLine="0"/>
      </w:pPr>
      <w:r>
        <w:t xml:space="preserve">достоверность предоставляемой гражданам информации; полнота информирования граждан; </w:t>
      </w:r>
    </w:p>
    <w:p w:rsidR="006C59BD" w:rsidRDefault="008271EB">
      <w:pPr>
        <w:spacing w:after="63" w:line="271" w:lineRule="auto"/>
        <w:ind w:left="10" w:right="68" w:hanging="10"/>
        <w:jc w:val="right"/>
      </w:pPr>
      <w:r>
        <w:t>наглядность</w:t>
      </w:r>
      <w:r>
        <w:t xml:space="preserve"> форм предоставляемой информации об административных </w:t>
      </w:r>
    </w:p>
    <w:p w:rsidR="006C59BD" w:rsidRDefault="008271EB">
      <w:pPr>
        <w:ind w:left="693" w:right="65" w:hanging="708"/>
      </w:pPr>
      <w:r>
        <w:t xml:space="preserve">процедурах; удобство и доступность получения информации заявителями о порядке </w:t>
      </w:r>
    </w:p>
    <w:p w:rsidR="006C59BD" w:rsidRDefault="008271EB">
      <w:pPr>
        <w:ind w:left="693" w:right="65" w:hanging="708"/>
      </w:pPr>
      <w:r>
        <w:t xml:space="preserve">предоставления муниципальной услуги; соблюдение сроков исполнения отдельных административных процедур и </w:t>
      </w:r>
    </w:p>
    <w:p w:rsidR="006C59BD" w:rsidRDefault="008271EB">
      <w:pPr>
        <w:ind w:left="693" w:right="65" w:hanging="708"/>
      </w:pPr>
      <w:r>
        <w:t xml:space="preserve">предоставления муниципальной услуги в целом; соблюдений требований стандарта предоставления муниципальной </w:t>
      </w:r>
    </w:p>
    <w:p w:rsidR="006C59BD" w:rsidRDefault="008271EB">
      <w:pPr>
        <w:ind w:left="-15" w:right="65" w:firstLine="0"/>
      </w:pPr>
      <w:r>
        <w:t>услуги; отсутствие жалоб на решения, действия (бездействие) должностных лиц администрации городского округа Звенигород</w:t>
      </w:r>
      <w:r>
        <w:rPr>
          <w:i/>
        </w:rPr>
        <w:t xml:space="preserve">  </w:t>
      </w:r>
      <w:r>
        <w:t>и муниципальных служащих в хо</w:t>
      </w:r>
      <w:r>
        <w:t xml:space="preserve">де предоставления муниципальной услуги; полнота и актуальность информации о порядке предоставления </w:t>
      </w:r>
    </w:p>
    <w:p w:rsidR="006C59BD" w:rsidRDefault="008271EB">
      <w:pPr>
        <w:spacing w:after="86"/>
        <w:ind w:left="-15" w:right="65" w:firstLine="0"/>
      </w:pPr>
      <w:r>
        <w:t xml:space="preserve">муниципальной услуги. </w:t>
      </w:r>
    </w:p>
    <w:p w:rsidR="006C59BD" w:rsidRDefault="008271EB">
      <w:pPr>
        <w:numPr>
          <w:ilvl w:val="0"/>
          <w:numId w:val="13"/>
        </w:numPr>
        <w:ind w:right="65"/>
      </w:pPr>
      <w:r>
        <w:t xml:space="preserve">Заявителям предоставляется возможность получения информации о ходе предоставления муниципальной услуги и возможность получения </w:t>
      </w:r>
      <w:r>
        <w:lastRenderedPageBreak/>
        <w:t>муници</w:t>
      </w:r>
      <w:r>
        <w:t xml:space="preserve">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 </w:t>
      </w:r>
    </w:p>
    <w:p w:rsidR="006C59BD" w:rsidRDefault="008271EB">
      <w:pPr>
        <w:numPr>
          <w:ilvl w:val="0"/>
          <w:numId w:val="13"/>
        </w:numPr>
        <w:ind w:right="65"/>
      </w:pPr>
      <w:r>
        <w:t>При получении муни</w:t>
      </w:r>
      <w:r>
        <w:t xml:space="preserve">ципальной услуги заявитель осуществляет не более 2 взаимодействий с должностными лицами. </w:t>
      </w:r>
    </w:p>
    <w:p w:rsidR="006C59BD" w:rsidRDefault="008271EB">
      <w:pPr>
        <w:numPr>
          <w:ilvl w:val="0"/>
          <w:numId w:val="13"/>
        </w:numPr>
        <w:ind w:right="65"/>
      </w:pPr>
      <w:r>
        <w:t xml:space="preserve">Продолжительность ожидания в очереди при обращении заявителя в администрацию городского округа Звенигород для получения муниципальной услуги не может превышать 15 </w:t>
      </w:r>
      <w:r>
        <w:t>минут.</w:t>
      </w:r>
      <w:r>
        <w:rPr>
          <w:i/>
        </w:rPr>
        <w:t xml:space="preserve"> </w:t>
      </w:r>
    </w:p>
    <w:p w:rsidR="006C59BD" w:rsidRDefault="008271EB">
      <w:pPr>
        <w:spacing w:after="83" w:line="259" w:lineRule="auto"/>
        <w:ind w:right="0" w:firstLine="0"/>
        <w:jc w:val="left"/>
      </w:pPr>
      <w:r>
        <w:rPr>
          <w:i/>
        </w:rPr>
        <w:t xml:space="preserve"> </w:t>
      </w:r>
    </w:p>
    <w:p w:rsidR="006C59BD" w:rsidRDefault="008271EB">
      <w:pPr>
        <w:spacing w:after="65" w:line="267" w:lineRule="auto"/>
        <w:ind w:left="44" w:right="34" w:hanging="10"/>
        <w:jc w:val="center"/>
      </w:pPr>
      <w:r>
        <w:rPr>
          <w:b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</w:p>
    <w:p w:rsidR="006C59BD" w:rsidRDefault="008271EB">
      <w:pPr>
        <w:spacing w:after="65" w:line="267" w:lineRule="auto"/>
        <w:ind w:left="44" w:right="106" w:hanging="10"/>
        <w:jc w:val="center"/>
      </w:pPr>
      <w:r>
        <w:rPr>
          <w:b/>
        </w:rPr>
        <w:t xml:space="preserve">многофункциональных центров и в электронной форме </w:t>
      </w:r>
    </w:p>
    <w:p w:rsidR="006C59BD" w:rsidRDefault="008271EB">
      <w:pPr>
        <w:numPr>
          <w:ilvl w:val="0"/>
          <w:numId w:val="13"/>
        </w:numPr>
        <w:ind w:right="65"/>
      </w:pPr>
      <w:r>
        <w:t>Заявителю предоставляется возможность получения муниципальн</w:t>
      </w:r>
      <w:r>
        <w:t>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городского округа Звенигород осуществляетс</w:t>
      </w:r>
      <w:r>
        <w:t xml:space="preserve">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городского округа Звенигород и многофункциональным центром, заключенным в установленном порядке. </w:t>
      </w:r>
    </w:p>
    <w:p w:rsidR="006C59BD" w:rsidRDefault="008271EB">
      <w:pPr>
        <w:numPr>
          <w:ilvl w:val="0"/>
          <w:numId w:val="13"/>
        </w:numPr>
        <w:ind w:right="65"/>
      </w:pPr>
      <w:r>
        <w:t>Организ</w:t>
      </w:r>
      <w:r>
        <w:t>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городского округа Звенигород и многофункциональным центром, заключенным в установленном порядке.</w:t>
      </w:r>
      <w:r>
        <w:rPr>
          <w:i/>
        </w:rPr>
        <w:t xml:space="preserve"> </w:t>
      </w:r>
    </w:p>
    <w:p w:rsidR="006C59BD" w:rsidRDefault="008271EB">
      <w:pPr>
        <w:numPr>
          <w:ilvl w:val="0"/>
          <w:numId w:val="13"/>
        </w:numPr>
        <w:ind w:right="65"/>
      </w:pPr>
      <w: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</w:t>
      </w:r>
      <w:r>
        <w:t xml:space="preserve"> территории городского округа Звенигород. </w:t>
      </w:r>
    </w:p>
    <w:p w:rsidR="006C59BD" w:rsidRDefault="008271EB">
      <w:pPr>
        <w:numPr>
          <w:ilvl w:val="0"/>
          <w:numId w:val="13"/>
        </w:numPr>
        <w:spacing w:after="74"/>
        <w:ind w:right="65"/>
      </w:pPr>
      <w:r>
        <w:t xml:space="preserve"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 </w:t>
      </w:r>
    </w:p>
    <w:p w:rsidR="006C59BD" w:rsidRDefault="008271EB">
      <w:pPr>
        <w:ind w:left="-15" w:right="65"/>
      </w:pPr>
      <w:r>
        <w:lastRenderedPageBreak/>
        <w:t>1) прием заявления и документов, необходимых для предоставления м</w:t>
      </w:r>
      <w:r>
        <w:t xml:space="preserve">униципальной услуги; 2) выдача документа, являющегося результатом предоставления муниципальной услуги. </w:t>
      </w:r>
    </w:p>
    <w:p w:rsidR="006C59BD" w:rsidRDefault="008271EB">
      <w:pPr>
        <w:spacing w:after="79"/>
        <w:ind w:left="-15" w:right="65"/>
      </w:pPr>
      <w: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</w:t>
      </w:r>
      <w:r>
        <w:t xml:space="preserve">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 </w:t>
      </w:r>
    </w:p>
    <w:p w:rsidR="006C59BD" w:rsidRDefault="008271EB">
      <w:pPr>
        <w:spacing w:after="73"/>
        <w:ind w:left="-15" w:right="65"/>
      </w:pPr>
      <w:r>
        <w:t>66.</w:t>
      </w:r>
      <w:r>
        <w:rPr>
          <w:rFonts w:ascii="Arial" w:eastAsia="Arial" w:hAnsi="Arial" w:cs="Arial"/>
        </w:rPr>
        <w:t xml:space="preserve"> </w:t>
      </w:r>
      <w:r>
        <w:t xml:space="preserve">Заявители имеют возможность получения муниципальной услуги в электронной форме с использованием </w:t>
      </w:r>
      <w:r>
        <w:t xml:space="preserve">Единого портала государственных и муниципальных услуг и Портала государственных и муниципальных услуг Московской области в части: </w:t>
      </w:r>
    </w:p>
    <w:p w:rsidR="006C59BD" w:rsidRDefault="008271EB">
      <w:pPr>
        <w:numPr>
          <w:ilvl w:val="0"/>
          <w:numId w:val="14"/>
        </w:numPr>
        <w:spacing w:after="73"/>
        <w:ind w:right="65"/>
      </w:pPr>
      <w:r>
        <w:t xml:space="preserve">получения информации о порядке предоставления муниципальной услуги; </w:t>
      </w:r>
    </w:p>
    <w:p w:rsidR="006C59BD" w:rsidRDefault="008271EB">
      <w:pPr>
        <w:numPr>
          <w:ilvl w:val="0"/>
          <w:numId w:val="14"/>
        </w:numPr>
        <w:spacing w:after="98"/>
        <w:ind w:right="65"/>
      </w:pPr>
      <w:r>
        <w:t>ознакомления с формами заявлений и иных документов, необ</w:t>
      </w:r>
      <w:r>
        <w:t xml:space="preserve">ходимых для получения муниципальной услуги, обеспечения доступа к ним для копирования и заполнения в электронном виде; </w:t>
      </w:r>
    </w:p>
    <w:p w:rsidR="006C59BD" w:rsidRDefault="008271EB">
      <w:pPr>
        <w:numPr>
          <w:ilvl w:val="0"/>
          <w:numId w:val="14"/>
        </w:numPr>
        <w:spacing w:after="70"/>
        <w:ind w:right="65"/>
      </w:pPr>
      <w:r>
        <w:t xml:space="preserve">направления запроса и документов, необходимых для предоставления муниципальной услуги; </w:t>
      </w:r>
    </w:p>
    <w:p w:rsidR="006C59BD" w:rsidRDefault="008271EB">
      <w:pPr>
        <w:numPr>
          <w:ilvl w:val="0"/>
          <w:numId w:val="14"/>
        </w:numPr>
        <w:spacing w:after="74"/>
        <w:ind w:right="65"/>
      </w:pPr>
      <w:r>
        <w:t xml:space="preserve">осуществления мониторинга хода предоставления муниципальной услуги. </w:t>
      </w:r>
    </w:p>
    <w:p w:rsidR="006C59BD" w:rsidRDefault="008271EB">
      <w:pPr>
        <w:numPr>
          <w:ilvl w:val="0"/>
          <w:numId w:val="15"/>
        </w:numPr>
        <w:ind w:right="65"/>
      </w:pPr>
      <w: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</w:t>
      </w:r>
      <w:r>
        <w:t xml:space="preserve">писывает его электронной подписью в соответствии с требованиями Федерального </w:t>
      </w:r>
      <w:hyperlink r:id="rId7">
        <w:r>
          <w:t>закона</w:t>
        </w:r>
      </w:hyperlink>
      <w:hyperlink r:id="rId8">
        <w:r>
          <w:t xml:space="preserve"> </w:t>
        </w:r>
      </w:hyperlink>
      <w:r>
        <w:t xml:space="preserve">№ 63-ФЗ и требованиями Федерального </w:t>
      </w:r>
      <w:hyperlink r:id="rId9">
        <w:r>
          <w:t>закона</w:t>
        </w:r>
      </w:hyperlink>
      <w:hyperlink r:id="rId10">
        <w:r>
          <w:t xml:space="preserve"> </w:t>
        </w:r>
      </w:hyperlink>
      <w:r>
        <w:t xml:space="preserve">№ 210-ФЗ. </w:t>
      </w:r>
    </w:p>
    <w:p w:rsidR="006C59BD" w:rsidRDefault="008271EB">
      <w:pPr>
        <w:numPr>
          <w:ilvl w:val="0"/>
          <w:numId w:val="15"/>
        </w:numPr>
        <w:ind w:right="65"/>
      </w:pPr>
      <w:r>
        <w:t xml:space="preserve"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</w:t>
      </w:r>
      <w:r>
        <w:t xml:space="preserve">пункте 26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6C59BD" w:rsidRDefault="008271EB">
      <w:pPr>
        <w:numPr>
          <w:ilvl w:val="0"/>
          <w:numId w:val="15"/>
        </w:numPr>
        <w:ind w:right="65"/>
      </w:pPr>
      <w:r>
        <w:t>При направлении заявления и прилагаемых к нему документов в электронной форме представителем заявителя, дейс</w:t>
      </w:r>
      <w:r>
        <w:t xml:space="preserve">твующим на основании доверенности, доверенность должна быть представлена в форме электронного </w:t>
      </w:r>
      <w:r>
        <w:lastRenderedPageBreak/>
        <w:t xml:space="preserve">документа, подписанного электронной подписью уполномоченного лица, выдавшего (подписавшего) доверенность. </w:t>
      </w:r>
    </w:p>
    <w:p w:rsidR="006C59BD" w:rsidRDefault="008271EB">
      <w:pPr>
        <w:numPr>
          <w:ilvl w:val="0"/>
          <w:numId w:val="15"/>
        </w:numPr>
        <w:ind w:right="65"/>
      </w:pPr>
      <w:r>
        <w:t>В течение 3 дней с даты направления запроса о предостав</w:t>
      </w:r>
      <w:r>
        <w:t>лении муниципальной услуги в электронной форме заявитель предоставляет в администрацию городского округа Звенигород документы, представленные в пункте 26 административного регламента (в случае, если запрос и документы в электронной форме не составлены с ис</w:t>
      </w:r>
      <w:r>
        <w:t xml:space="preserve">пользованием электронной подписи в соответствии с действующим законодательством).  </w:t>
      </w:r>
    </w:p>
    <w:p w:rsidR="006C59BD" w:rsidRDefault="008271EB">
      <w:pPr>
        <w:numPr>
          <w:ilvl w:val="0"/>
          <w:numId w:val="15"/>
        </w:numPr>
        <w:ind w:right="65"/>
      </w:pPr>
      <w: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</w:t>
      </w:r>
      <w:r>
        <w:t xml:space="preserve">пальных услуг Московской области получение согласия заявителя в соответствии с требованиями статьи 6 Федерального закона №152-ФЗ не требуется. </w:t>
      </w:r>
    </w:p>
    <w:p w:rsidR="006C59BD" w:rsidRDefault="008271EB">
      <w:pPr>
        <w:numPr>
          <w:ilvl w:val="0"/>
          <w:numId w:val="15"/>
        </w:numPr>
        <w:ind w:right="65"/>
      </w:pPr>
      <w:r>
        <w:t xml:space="preserve">Заявителям предоставляется возможность для предварительной записи на подачу заявления и документов, необходимых </w:t>
      </w:r>
      <w:r>
        <w:t xml:space="preserve">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6C59BD" w:rsidRDefault="008271EB">
      <w:pPr>
        <w:spacing w:after="63" w:line="271" w:lineRule="auto"/>
        <w:ind w:left="10" w:right="68" w:hanging="10"/>
        <w:jc w:val="right"/>
      </w:pPr>
      <w:r>
        <w:t xml:space="preserve">при личном обращении заявителя в администрацию городского округа </w:t>
      </w:r>
    </w:p>
    <w:p w:rsidR="006C59BD" w:rsidRDefault="008271EB">
      <w:pPr>
        <w:spacing w:line="357" w:lineRule="auto"/>
        <w:ind w:left="693" w:right="65" w:hanging="708"/>
      </w:pPr>
      <w:r>
        <w:t xml:space="preserve">Звенигород, его территориальный отдел или многофункциональный </w:t>
      </w:r>
      <w:r>
        <w:t>центр; по телефону администрации городского округа Звенигород или многофункционального центра; через официальный сайт администрации городского округа Звенигород</w:t>
      </w:r>
      <w:r>
        <w:rPr>
          <w:i/>
        </w:rPr>
        <w:t xml:space="preserve"> </w:t>
      </w:r>
    </w:p>
    <w:p w:rsidR="006C59BD" w:rsidRDefault="008271EB">
      <w:pPr>
        <w:spacing w:after="83"/>
        <w:ind w:left="-15" w:right="65" w:firstLine="0"/>
      </w:pPr>
      <w:r>
        <w:t xml:space="preserve">или многофункционального центра. </w:t>
      </w:r>
    </w:p>
    <w:p w:rsidR="006C59BD" w:rsidRDefault="008271EB">
      <w:pPr>
        <w:numPr>
          <w:ilvl w:val="0"/>
          <w:numId w:val="15"/>
        </w:numPr>
        <w:spacing w:after="55" w:line="312" w:lineRule="auto"/>
        <w:ind w:right="65"/>
      </w:pPr>
      <w:r>
        <w:t>При предварительной записи заявитель сообщает следующие данн</w:t>
      </w:r>
      <w:r>
        <w:t xml:space="preserve">ые: для физического лица: фамилию, имя, отчество (последнее при наличии); для юридического лица: наименование юридического лица;  контактный номер телефона; адрес электронной почты (при наличии); желаемые дату и время представления документов.  </w:t>
      </w:r>
    </w:p>
    <w:p w:rsidR="006C59BD" w:rsidRDefault="008271EB">
      <w:pPr>
        <w:numPr>
          <w:ilvl w:val="0"/>
          <w:numId w:val="15"/>
        </w:numPr>
        <w:ind w:right="65"/>
      </w:pPr>
      <w:r>
        <w:t>Предварите</w:t>
      </w:r>
      <w:r>
        <w:t xml:space="preserve">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6C59BD" w:rsidRDefault="008271EB">
      <w:pPr>
        <w:numPr>
          <w:ilvl w:val="0"/>
          <w:numId w:val="15"/>
        </w:numPr>
        <w:ind w:right="65"/>
      </w:pPr>
      <w:r>
        <w:t>Заявителю сообщаются дата и время приема документов, окно (кабинет) приема документов, в которые следует обра</w:t>
      </w:r>
      <w:r>
        <w:t xml:space="preserve">титься. При личном обращении заявителю выдается талон-подтверждение. Заявитель, записавшийся </w:t>
      </w:r>
      <w:r>
        <w:lastRenderedPageBreak/>
        <w:t>на прием через официальный сайт администрации городского округа Звенигород</w:t>
      </w:r>
      <w:r>
        <w:rPr>
          <w:i/>
        </w:rPr>
        <w:t xml:space="preserve"> </w:t>
      </w:r>
      <w:r>
        <w:t xml:space="preserve">или многофункционального центра, может распечатать аналог талона-подтверждения. </w:t>
      </w:r>
    </w:p>
    <w:p w:rsidR="006C59BD" w:rsidRDefault="008271EB">
      <w:pPr>
        <w:spacing w:after="73"/>
        <w:ind w:left="-15" w:right="65"/>
      </w:pPr>
      <w:r>
        <w:t xml:space="preserve">Запись заявителей производится на текущий рабочий день либо на следующий рабочий день. Предварительная запись на определенное время заканчивается за 2 часа до наступления этого времени. </w:t>
      </w:r>
    </w:p>
    <w:p w:rsidR="006C59BD" w:rsidRDefault="008271EB">
      <w:pPr>
        <w:numPr>
          <w:ilvl w:val="0"/>
          <w:numId w:val="15"/>
        </w:numPr>
        <w:ind w:right="65"/>
      </w:pPr>
      <w:r>
        <w:t>При осуществлении предварительной записи заявитель в обязательном пор</w:t>
      </w:r>
      <w:r>
        <w:t xml:space="preserve">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6C59BD" w:rsidRDefault="008271EB">
      <w:pPr>
        <w:spacing w:after="77"/>
        <w:ind w:left="-15" w:right="65"/>
      </w:pPr>
      <w:r>
        <w:t xml:space="preserve">Заявителям, записавшимся на прием через официальный сайт администрации городского округа Звенигород </w:t>
      </w:r>
      <w:r>
        <w:t>или многофункционального центра, за 2 часа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</w:t>
      </w:r>
      <w:r>
        <w:t xml:space="preserve">ого времени приема. </w:t>
      </w:r>
    </w:p>
    <w:p w:rsidR="006C59BD" w:rsidRDefault="008271EB">
      <w:pPr>
        <w:numPr>
          <w:ilvl w:val="0"/>
          <w:numId w:val="15"/>
        </w:numPr>
        <w:ind w:right="65"/>
      </w:pPr>
      <w:r>
        <w:t xml:space="preserve">Заявитель в любое время вправе отказаться от предварительной записи.  </w:t>
      </w:r>
    </w:p>
    <w:p w:rsidR="006C59BD" w:rsidRDefault="008271EB">
      <w:pPr>
        <w:numPr>
          <w:ilvl w:val="0"/>
          <w:numId w:val="15"/>
        </w:numPr>
        <w:ind w:right="65"/>
      </w:pPr>
      <w:r>
        <w:t xml:space="preserve">В отсутствии заявителей, обратившихся по предварительной записи, осуществляется прием заявителей, обратившихся в порядке очереди.  </w:t>
      </w:r>
    </w:p>
    <w:p w:rsidR="006C59BD" w:rsidRDefault="008271EB">
      <w:pPr>
        <w:numPr>
          <w:ilvl w:val="0"/>
          <w:numId w:val="15"/>
        </w:numPr>
        <w:ind w:right="65"/>
      </w:pPr>
      <w:r>
        <w:t>График приема (приемное время) з</w:t>
      </w:r>
      <w:r>
        <w:t xml:space="preserve">аявителей по предварительной записи устанавливается руководителем администрации городского округа Звенигород </w:t>
      </w:r>
      <w:r>
        <w:tab/>
        <w:t xml:space="preserve">или </w:t>
      </w:r>
      <w:r>
        <w:tab/>
        <w:t xml:space="preserve">многофункционального </w:t>
      </w:r>
      <w:r>
        <w:tab/>
        <w:t xml:space="preserve">центра </w:t>
      </w:r>
      <w:r>
        <w:tab/>
        <w:t xml:space="preserve">в </w:t>
      </w:r>
      <w:r>
        <w:tab/>
        <w:t xml:space="preserve">зависимости от интенсивности обращений. </w:t>
      </w:r>
    </w:p>
    <w:p w:rsidR="006C59BD" w:rsidRDefault="008271EB">
      <w:pPr>
        <w:spacing w:after="135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6C59BD" w:rsidRDefault="008271EB">
      <w:pPr>
        <w:spacing w:after="9" w:line="267" w:lineRule="auto"/>
        <w:ind w:left="44" w:right="34" w:hanging="10"/>
        <w:jc w:val="center"/>
      </w:pPr>
      <w:r>
        <w:rPr>
          <w:b/>
        </w:rPr>
        <w:t>III.  Состав, последовательность и сроки выполнения административ</w:t>
      </w:r>
      <w:r>
        <w:rPr>
          <w:b/>
        </w:rPr>
        <w:t xml:space="preserve">ных процедур (действий), требования к порядку их выполнения, в том числе </w:t>
      </w:r>
    </w:p>
    <w:p w:rsidR="006C59BD" w:rsidRDefault="008271EB">
      <w:pPr>
        <w:spacing w:after="110" w:line="267" w:lineRule="auto"/>
        <w:ind w:left="44" w:right="34" w:hanging="10"/>
        <w:jc w:val="center"/>
      </w:pPr>
      <w:r>
        <w:rPr>
          <w:b/>
        </w:rPr>
        <w:t xml:space="preserve">особенности выполнения административных процедур (действий) в электронной форме и многофункциональных центрах </w:t>
      </w:r>
    </w:p>
    <w:p w:rsidR="006C59BD" w:rsidRDefault="008271EB">
      <w:pPr>
        <w:numPr>
          <w:ilvl w:val="0"/>
          <w:numId w:val="16"/>
        </w:numPr>
        <w:ind w:right="65"/>
      </w:pPr>
      <w:r>
        <w:t>Предоставление муниципальной услуги включает в себя следующие администр</w:t>
      </w:r>
      <w:r>
        <w:t xml:space="preserve">ативные процедуры: </w:t>
      </w:r>
    </w:p>
    <w:p w:rsidR="006C59BD" w:rsidRDefault="008271EB">
      <w:pPr>
        <w:numPr>
          <w:ilvl w:val="0"/>
          <w:numId w:val="17"/>
        </w:numPr>
        <w:ind w:right="65"/>
      </w:pPr>
      <w:r>
        <w:t xml:space="preserve">прием заявления и документов, необходимых для предоставления муниципальной услуги; </w:t>
      </w:r>
    </w:p>
    <w:p w:rsidR="006C59BD" w:rsidRDefault="008271EB">
      <w:pPr>
        <w:numPr>
          <w:ilvl w:val="0"/>
          <w:numId w:val="17"/>
        </w:numPr>
        <w:spacing w:after="63" w:line="271" w:lineRule="auto"/>
        <w:ind w:right="65"/>
      </w:pPr>
      <w:r>
        <w:t xml:space="preserve">регистрация </w:t>
      </w:r>
      <w:r>
        <w:tab/>
        <w:t xml:space="preserve">заявления </w:t>
      </w:r>
      <w:r>
        <w:tab/>
        <w:t xml:space="preserve">и </w:t>
      </w:r>
      <w:r>
        <w:tab/>
        <w:t xml:space="preserve">документов, </w:t>
      </w:r>
      <w:r>
        <w:tab/>
        <w:t xml:space="preserve">необходимых </w:t>
      </w:r>
      <w:r>
        <w:tab/>
        <w:t xml:space="preserve">для </w:t>
      </w:r>
    </w:p>
    <w:p w:rsidR="006C59BD" w:rsidRDefault="008271EB">
      <w:pPr>
        <w:ind w:left="-15" w:right="65" w:firstLine="0"/>
      </w:pPr>
      <w:r>
        <w:lastRenderedPageBreak/>
        <w:t xml:space="preserve">предоставления муниципальной услуги; </w:t>
      </w:r>
    </w:p>
    <w:p w:rsidR="006C59BD" w:rsidRDefault="008271EB">
      <w:pPr>
        <w:numPr>
          <w:ilvl w:val="0"/>
          <w:numId w:val="17"/>
        </w:numPr>
        <w:ind w:right="65"/>
      </w:pPr>
      <w:r>
        <w:t>принятие решения о предоставлении (об отказе предоставле</w:t>
      </w:r>
      <w:r>
        <w:t xml:space="preserve">ния) муниципальной услуги; </w:t>
      </w:r>
    </w:p>
    <w:p w:rsidR="006C59BD" w:rsidRDefault="008271EB">
      <w:pPr>
        <w:numPr>
          <w:ilvl w:val="0"/>
          <w:numId w:val="17"/>
        </w:numPr>
        <w:ind w:right="65"/>
      </w:pPr>
      <w:r>
        <w:t xml:space="preserve">выдача документа, являющегося результатом предоставления муниципальной услуги. </w:t>
      </w:r>
    </w:p>
    <w:p w:rsidR="006C59BD" w:rsidRDefault="008271EB">
      <w:pPr>
        <w:spacing w:after="143" w:line="259" w:lineRule="auto"/>
        <w:ind w:left="708" w:right="0" w:firstLine="0"/>
        <w:jc w:val="left"/>
      </w:pPr>
      <w:r>
        <w:t xml:space="preserve"> </w:t>
      </w:r>
    </w:p>
    <w:p w:rsidR="006C59BD" w:rsidRDefault="008271EB">
      <w:pPr>
        <w:spacing w:after="120" w:line="267" w:lineRule="auto"/>
        <w:ind w:left="44" w:right="103" w:hanging="10"/>
        <w:jc w:val="center"/>
      </w:pPr>
      <w:r>
        <w:rPr>
          <w:b/>
        </w:rPr>
        <w:t xml:space="preserve">Блок-схема предоставления муниципальной услуги </w:t>
      </w:r>
    </w:p>
    <w:p w:rsidR="006C59BD" w:rsidRDefault="008271EB">
      <w:pPr>
        <w:numPr>
          <w:ilvl w:val="0"/>
          <w:numId w:val="16"/>
        </w:numPr>
        <w:ind w:right="65"/>
      </w:pPr>
      <w:r>
        <w:t xml:space="preserve">Блок-схема последовательности действий при предоставлении муниципальной </w:t>
      </w:r>
      <w:r>
        <w:t xml:space="preserve">услуги представлена в приложении 2 к административному регламенту. </w:t>
      </w:r>
    </w:p>
    <w:p w:rsidR="006C59BD" w:rsidRDefault="008271EB">
      <w:pPr>
        <w:spacing w:after="78" w:line="259" w:lineRule="auto"/>
        <w:ind w:right="0" w:firstLine="0"/>
        <w:jc w:val="center"/>
      </w:pPr>
      <w:r>
        <w:rPr>
          <w:b/>
        </w:rPr>
        <w:t xml:space="preserve"> </w:t>
      </w:r>
    </w:p>
    <w:p w:rsidR="006C59BD" w:rsidRDefault="008271EB">
      <w:pPr>
        <w:spacing w:after="111" w:line="267" w:lineRule="auto"/>
        <w:ind w:left="44" w:right="34" w:hanging="10"/>
        <w:jc w:val="center"/>
      </w:pPr>
      <w:r>
        <w:rPr>
          <w:b/>
        </w:rPr>
        <w:t xml:space="preserve">Прием заявления и документов, необходимых для предоставления муниципальной услуги </w:t>
      </w:r>
    </w:p>
    <w:p w:rsidR="006C59BD" w:rsidRDefault="008271EB">
      <w:pPr>
        <w:numPr>
          <w:ilvl w:val="0"/>
          <w:numId w:val="16"/>
        </w:numPr>
        <w:spacing w:after="74"/>
        <w:ind w:right="65"/>
      </w:pPr>
      <w:r>
        <w:t>Основанием для начала осуществления административной процедуры по приему заявления и документов, необхо</w:t>
      </w:r>
      <w:r>
        <w:t xml:space="preserve">димых для предоставления муниципальной услуги, является поступление в администрацию городского округа Звенигород или многофункциональный центр заявления о предоставлении муниципальной услуги и прилагаемых к нему документов, представленных заявителем: </w:t>
      </w:r>
    </w:p>
    <w:p w:rsidR="006C59BD" w:rsidRDefault="008271EB">
      <w:pPr>
        <w:spacing w:after="54" w:line="312" w:lineRule="auto"/>
        <w:ind w:left="718" w:right="2157" w:hanging="10"/>
        <w:jc w:val="left"/>
      </w:pPr>
      <w:r>
        <w:t>а) в</w:t>
      </w:r>
      <w:r>
        <w:t xml:space="preserve"> администрацию городского округа Звенигород посредством личного обращения заявителя; посредством почтового отправления; </w:t>
      </w:r>
    </w:p>
    <w:p w:rsidR="006C59BD" w:rsidRDefault="008271EB">
      <w:pPr>
        <w:ind w:left="-15" w:right="65"/>
      </w:pPr>
      <w:r>
        <w:t>посредством технических средств Единого портала государственных и муниципальных услуг или Портала государственных и муниципальных услуг</w:t>
      </w:r>
      <w:r>
        <w:t xml:space="preserve"> Московской области; </w:t>
      </w:r>
    </w:p>
    <w:p w:rsidR="006C59BD" w:rsidRDefault="008271EB">
      <w:pPr>
        <w:spacing w:after="72"/>
        <w:ind w:left="-15" w:right="65"/>
      </w:pPr>
      <w:r>
        <w:t xml:space="preserve">б) в многофункциональный центр посредством личного обращения заявителя. </w:t>
      </w:r>
    </w:p>
    <w:p w:rsidR="006C59BD" w:rsidRDefault="008271EB">
      <w:pPr>
        <w:ind w:left="-15" w:right="65"/>
      </w:pPr>
      <w:r>
        <w:t>При необходимости осуществления погребения в настоящее время заявитель лично обращается в администрацию городского округа Звенигород.</w:t>
      </w:r>
      <w:r>
        <w:rPr>
          <w:i/>
        </w:rPr>
        <w:t xml:space="preserve"> </w:t>
      </w:r>
      <w:r>
        <w:t>83.</w:t>
      </w:r>
      <w:r>
        <w:rPr>
          <w:rFonts w:ascii="Arial" w:eastAsia="Arial" w:hAnsi="Arial" w:cs="Arial"/>
        </w:rPr>
        <w:t xml:space="preserve"> </w:t>
      </w:r>
      <w:r>
        <w:t>Прием заявления и докум</w:t>
      </w:r>
      <w:r>
        <w:t xml:space="preserve">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городского округа Звенигород и многофункциональными центрами, </w:t>
      </w:r>
      <w:r>
        <w:lastRenderedPageBreak/>
        <w:t>заключенными в установ</w:t>
      </w:r>
      <w:r>
        <w:t xml:space="preserve">ленном порядке, если исполнение данной процедуры предусмотрено заключенными соглашениями. </w:t>
      </w:r>
    </w:p>
    <w:p w:rsidR="006C59BD" w:rsidRDefault="008271EB">
      <w:pPr>
        <w:ind w:left="-15" w:right="65"/>
      </w:pPr>
      <w:r>
        <w:t>84.</w:t>
      </w:r>
      <w:r>
        <w:rPr>
          <w:rFonts w:ascii="Arial" w:eastAsia="Arial" w:hAnsi="Arial" w:cs="Arial"/>
        </w:rPr>
        <w:t xml:space="preserve"> </w:t>
      </w:r>
      <w:r>
        <w:t>При поступлении заявления и прилагаемых к нему документов посредством личного обращения заявителя в администрацию городского округа Звенигород или многофункциона</w:t>
      </w:r>
      <w:r>
        <w:t xml:space="preserve">льный центр, специалист, ответственный за прием документов, осуществляет следующую последовательность действий:  </w:t>
      </w:r>
    </w:p>
    <w:p w:rsidR="006C59BD" w:rsidRDefault="008271EB">
      <w:pPr>
        <w:numPr>
          <w:ilvl w:val="0"/>
          <w:numId w:val="18"/>
        </w:numPr>
        <w:ind w:right="65"/>
      </w:pPr>
      <w:r>
        <w:t xml:space="preserve">устанавливает предмет обращения; </w:t>
      </w:r>
    </w:p>
    <w:p w:rsidR="006C59BD" w:rsidRDefault="008271EB">
      <w:pPr>
        <w:numPr>
          <w:ilvl w:val="0"/>
          <w:numId w:val="18"/>
        </w:numPr>
        <w:ind w:right="65"/>
      </w:pPr>
      <w:r>
        <w:t xml:space="preserve">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6C59BD" w:rsidRDefault="008271EB">
      <w:pPr>
        <w:numPr>
          <w:ilvl w:val="0"/>
          <w:numId w:val="18"/>
        </w:numPr>
        <w:ind w:right="65"/>
      </w:pPr>
      <w:r>
        <w:t>проверяет наличие документа, удостоверяющего права (полномочия) представителя физического или юридического лица (в случ</w:t>
      </w:r>
      <w:r>
        <w:t xml:space="preserve">ае, если с заявлением обращается представитель заявителя); </w:t>
      </w:r>
    </w:p>
    <w:p w:rsidR="006C59BD" w:rsidRDefault="008271EB">
      <w:pPr>
        <w:numPr>
          <w:ilvl w:val="0"/>
          <w:numId w:val="18"/>
        </w:numPr>
        <w:ind w:right="65"/>
      </w:pPr>
      <w:r>
        <w:t xml:space="preserve">осуществляет сверку копий представленных документов с их оригиналами; </w:t>
      </w:r>
    </w:p>
    <w:p w:rsidR="006C59BD" w:rsidRDefault="008271EB">
      <w:pPr>
        <w:numPr>
          <w:ilvl w:val="0"/>
          <w:numId w:val="18"/>
        </w:numPr>
        <w:ind w:right="65"/>
      </w:pPr>
      <w:r>
        <w:t>проверяет заявление и комплектность прилагаемых к нему документов на соответствие перечню документов, предусмотренных пунктом</w:t>
      </w:r>
      <w:r>
        <w:t xml:space="preserve"> 26 административного регламента. </w:t>
      </w:r>
    </w:p>
    <w:p w:rsidR="006C59BD" w:rsidRDefault="008271EB">
      <w:pPr>
        <w:numPr>
          <w:ilvl w:val="0"/>
          <w:numId w:val="18"/>
        </w:numPr>
        <w:ind w:right="65"/>
      </w:pPr>
      <w:r>
        <w:t xml:space="preserve"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6C59BD" w:rsidRDefault="008271EB">
      <w:pPr>
        <w:numPr>
          <w:ilvl w:val="0"/>
          <w:numId w:val="18"/>
        </w:numPr>
        <w:ind w:right="65"/>
      </w:pPr>
      <w:r>
        <w:t>осуществля</w:t>
      </w:r>
      <w:r>
        <w:t>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8)</w:t>
      </w:r>
      <w:r>
        <w:rPr>
          <w:rFonts w:ascii="Arial" w:eastAsia="Arial" w:hAnsi="Arial" w:cs="Arial"/>
        </w:rPr>
        <w:t xml:space="preserve"> </w:t>
      </w:r>
      <w:r>
        <w:t xml:space="preserve">вручает копию описи заявителю. </w:t>
      </w:r>
    </w:p>
    <w:p w:rsidR="006C59BD" w:rsidRDefault="008271EB">
      <w:pPr>
        <w:numPr>
          <w:ilvl w:val="0"/>
          <w:numId w:val="19"/>
        </w:numPr>
        <w:ind w:right="65"/>
      </w:pPr>
      <w:r>
        <w:t>Специалист многофункционального центра, ответственный з</w:t>
      </w:r>
      <w:r>
        <w:t xml:space="preserve">а прием документов, в дополнение к действиям, указанным в пункте 84 административного регламента, 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</w:t>
      </w:r>
      <w:r>
        <w:t xml:space="preserve">многофункционального центра, ответственному за организацию направления заявления и прилагаемых к нему документов в администрацию городского округа Звенигород. </w:t>
      </w:r>
    </w:p>
    <w:p w:rsidR="006C59BD" w:rsidRDefault="008271EB">
      <w:pPr>
        <w:spacing w:after="78"/>
        <w:ind w:left="-15" w:right="65"/>
      </w:pPr>
      <w:r>
        <w:lastRenderedPageBreak/>
        <w:t>Сотрудник многофункционального центра, ответственный за организацию направления заявления и прил</w:t>
      </w:r>
      <w:r>
        <w:t>агаемых к нему документов в  администрацию городского округа Звенигород, организует передачу заявления и документов, представленных заявителем, в администрацию городского округа Звенигород в соответствии с заключенным соглашением о взаимодействии и порядко</w:t>
      </w:r>
      <w:r>
        <w:t xml:space="preserve">м делопроизводства многофункциональных центрах. </w:t>
      </w:r>
    </w:p>
    <w:p w:rsidR="006C59BD" w:rsidRDefault="008271EB">
      <w:pPr>
        <w:numPr>
          <w:ilvl w:val="0"/>
          <w:numId w:val="19"/>
        </w:numPr>
        <w:ind w:right="65"/>
      </w:pPr>
      <w:r>
        <w:t xml:space="preserve">Максимальное время приема заявления и прилагаемых к нему документов при личном обращении заявителя не превышает </w:t>
      </w:r>
      <w:r>
        <w:rPr>
          <w:i/>
        </w:rPr>
        <w:t xml:space="preserve">30 </w:t>
      </w:r>
      <w:r>
        <w:t xml:space="preserve">минут. </w:t>
      </w:r>
    </w:p>
    <w:p w:rsidR="006C59BD" w:rsidRDefault="008271EB">
      <w:pPr>
        <w:numPr>
          <w:ilvl w:val="0"/>
          <w:numId w:val="19"/>
        </w:numPr>
        <w:ind w:right="65"/>
      </w:pPr>
      <w:r>
        <w:t>При отсутствии у заявителя, обратившегося лично, заполненного заявления или неправил</w:t>
      </w:r>
      <w:r>
        <w:t xml:space="preserve">ьном его заполнении, специалист администрации городского округа Звенигород или многофункционального центра, ответственный за прием документов, консультирует заявителя по вопросам заполнения заявления. </w:t>
      </w:r>
    </w:p>
    <w:p w:rsidR="006C59BD" w:rsidRDefault="008271EB">
      <w:pPr>
        <w:numPr>
          <w:ilvl w:val="0"/>
          <w:numId w:val="19"/>
        </w:numPr>
        <w:ind w:right="65"/>
      </w:pPr>
      <w:r>
        <w:t>При поступлении заявления и прилагаемых к нему докумен</w:t>
      </w:r>
      <w:r>
        <w:t xml:space="preserve">тов в администрацию городского округа Звенигород посредством почтового отправления специалист администрации городского округа Звенигород, ответственный за прием заявлений и документов, осуществляет действия согласно пункту 84 административного регламента, </w:t>
      </w:r>
      <w:r>
        <w:t xml:space="preserve">кроме действий, предусмотренных подпунктами 2, 4 пункта 84 административного регламента. </w:t>
      </w:r>
    </w:p>
    <w:p w:rsidR="006C59BD" w:rsidRDefault="008271EB">
      <w:pPr>
        <w:spacing w:after="77"/>
        <w:ind w:left="-15" w:right="65"/>
      </w:pPr>
      <w: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6C59BD" w:rsidRDefault="008271EB">
      <w:pPr>
        <w:numPr>
          <w:ilvl w:val="0"/>
          <w:numId w:val="19"/>
        </w:numPr>
        <w:spacing w:after="76"/>
        <w:ind w:right="65"/>
      </w:pPr>
      <w:r>
        <w:t>В случае поступления запроса о предоставлении муниципальной услуги и прилагаемых к н</w:t>
      </w:r>
      <w:r>
        <w:t xml:space="preserve">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городского округа Звенигород, ответственный за </w:t>
      </w:r>
      <w:r>
        <w:t xml:space="preserve">прием документов, осуществляет следующую последовательность действий: </w:t>
      </w:r>
    </w:p>
    <w:p w:rsidR="006C59BD" w:rsidRDefault="008271EB">
      <w:pPr>
        <w:numPr>
          <w:ilvl w:val="0"/>
          <w:numId w:val="20"/>
        </w:numPr>
        <w:spacing w:after="73"/>
        <w:ind w:right="65"/>
      </w:pPr>
      <w:r>
        <w:t xml:space="preserve">просматривает электронные образы запроса о предоставлении муниципальной услуги и прилагаемых к нему документов; </w:t>
      </w:r>
    </w:p>
    <w:p w:rsidR="006C59BD" w:rsidRDefault="008271EB">
      <w:pPr>
        <w:numPr>
          <w:ilvl w:val="0"/>
          <w:numId w:val="20"/>
        </w:numPr>
        <w:spacing w:after="70"/>
        <w:ind w:right="65"/>
      </w:pPr>
      <w:r>
        <w:t>осуществляет контроль полученных электронных образов заявления и прилага</w:t>
      </w:r>
      <w:r>
        <w:t xml:space="preserve">емых к нему документов на предмет целостности; </w:t>
      </w:r>
    </w:p>
    <w:p w:rsidR="006C59BD" w:rsidRDefault="008271EB">
      <w:pPr>
        <w:numPr>
          <w:ilvl w:val="0"/>
          <w:numId w:val="20"/>
        </w:numPr>
        <w:spacing w:after="70"/>
        <w:ind w:right="65"/>
      </w:pPr>
      <w:r>
        <w:t xml:space="preserve">фиксирует дату получения заявления и прилагаемых к нему документов; </w:t>
      </w:r>
    </w:p>
    <w:p w:rsidR="006C59BD" w:rsidRDefault="008271EB">
      <w:pPr>
        <w:numPr>
          <w:ilvl w:val="0"/>
          <w:numId w:val="20"/>
        </w:numPr>
        <w:spacing w:after="114" w:line="271" w:lineRule="auto"/>
        <w:ind w:right="65"/>
      </w:pPr>
      <w:r>
        <w:lastRenderedPageBreak/>
        <w:t>в случае если запрос на предоставление муниципальной услуги и документы, представленные в электронной форме, не заверены электронной подпис</w:t>
      </w:r>
      <w:r>
        <w:t>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</w:t>
      </w:r>
      <w:r>
        <w:t xml:space="preserve"> городского округа Звенигород подлинники документов (копии, заверенные в установленном порядке), указанных в пункте 26 административного регламента, в срок, не превышающий 5 календарных дней с даты получения запроса о предоставлении муниципальной услуги и </w:t>
      </w:r>
      <w:r>
        <w:t xml:space="preserve">прилагаемых к нему документов (при наличии) в электронной форме; </w:t>
      </w:r>
    </w:p>
    <w:p w:rsidR="006C59BD" w:rsidRDefault="008271EB">
      <w:pPr>
        <w:numPr>
          <w:ilvl w:val="0"/>
          <w:numId w:val="20"/>
        </w:numPr>
        <w:spacing w:after="81"/>
        <w:ind w:right="65"/>
      </w:pPr>
      <w:r>
        <w:t>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</w:t>
      </w:r>
      <w:r>
        <w:t xml:space="preserve">нии муниципальной услуги и прилагаемых к нему документов. </w:t>
      </w:r>
    </w:p>
    <w:p w:rsidR="006C59BD" w:rsidRDefault="008271EB">
      <w:pPr>
        <w:numPr>
          <w:ilvl w:val="0"/>
          <w:numId w:val="21"/>
        </w:numPr>
        <w:spacing w:after="73"/>
        <w:ind w:right="65"/>
      </w:pPr>
      <w:r>
        <w:t>Максимальный срок осуществления административной процедуры по приему заявления и документов, необходимых для предоставления места для одиночного, родственного или семейного (родового) захоронения п</w:t>
      </w:r>
      <w:r>
        <w:t>од будущее погребение, не может превышать 2 рабочих дней с момента поступления заявления в администрацию городского округа Звенигород</w:t>
      </w:r>
      <w:r>
        <w:rPr>
          <w:i/>
        </w:rPr>
        <w:t xml:space="preserve">  </w:t>
      </w:r>
      <w:r>
        <w:t xml:space="preserve">или многофункциональный центр. </w:t>
      </w:r>
    </w:p>
    <w:p w:rsidR="006C59BD" w:rsidRDefault="008271EB">
      <w:pPr>
        <w:spacing w:after="76"/>
        <w:ind w:left="-15" w:right="65" w:firstLine="566"/>
      </w:pPr>
      <w:r>
        <w:t>В случае, если погребение должно быть осуществлено в настоящее время, прием заявления и д</w:t>
      </w:r>
      <w:r>
        <w:t>окументов, необходимых для предоставления муниципальной услуги, осуществляется администрацией городского округа Звенигород</w:t>
      </w:r>
      <w:r>
        <w:rPr>
          <w:i/>
        </w:rPr>
        <w:t xml:space="preserve"> * </w:t>
      </w:r>
      <w:r>
        <w:t xml:space="preserve">в момент обращения заявителя. </w:t>
      </w:r>
    </w:p>
    <w:p w:rsidR="006C59BD" w:rsidRDefault="008271EB">
      <w:pPr>
        <w:numPr>
          <w:ilvl w:val="0"/>
          <w:numId w:val="21"/>
        </w:numPr>
        <w:spacing w:after="74"/>
        <w:ind w:right="65"/>
      </w:pPr>
      <w:r>
        <w:t>Результатом исполнения административной процедуры по приему заявления и прилагаемых к нему документо</w:t>
      </w:r>
      <w:r>
        <w:t xml:space="preserve">в, необходимых для предоставления муниципальной услуги, является: </w:t>
      </w:r>
    </w:p>
    <w:p w:rsidR="006C59BD" w:rsidRDefault="008271EB">
      <w:pPr>
        <w:numPr>
          <w:ilvl w:val="0"/>
          <w:numId w:val="22"/>
        </w:numPr>
        <w:ind w:right="65"/>
      </w:pPr>
      <w:r>
        <w:t>в администрацию городского округа Звенигород - передача заявления и прилагаемых к нему документов сотруднику администрации городского округа Звенигород, ответственному за регистрацию поступ</w:t>
      </w:r>
      <w:r>
        <w:t xml:space="preserve">ившего запроса на предоставление муниципальной услуги; </w:t>
      </w:r>
    </w:p>
    <w:p w:rsidR="006C59BD" w:rsidRDefault="008271EB">
      <w:pPr>
        <w:numPr>
          <w:ilvl w:val="0"/>
          <w:numId w:val="22"/>
        </w:numPr>
        <w:ind w:right="65"/>
      </w:pPr>
      <w:r>
        <w:t xml:space="preserve">в многофункциональных центрах при наличии всех документов, предусмотренных пунктом 26 административного регламента, – передача </w:t>
      </w:r>
      <w:r>
        <w:lastRenderedPageBreak/>
        <w:t>заявления и прилагаемых к нему документов в администрацию городского окру</w:t>
      </w:r>
      <w:r>
        <w:t xml:space="preserve">га Звенигород. </w:t>
      </w:r>
    </w:p>
    <w:p w:rsidR="006C59BD" w:rsidRDefault="008271EB">
      <w:pPr>
        <w:ind w:left="-15" w:right="65"/>
      </w:pPr>
      <w:r>
        <w:t>92.</w:t>
      </w:r>
      <w:r>
        <w:rPr>
          <w:rFonts w:ascii="Arial" w:eastAsia="Arial" w:hAnsi="Arial" w:cs="Arial"/>
        </w:rPr>
        <w:t xml:space="preserve"> </w:t>
      </w:r>
      <w:r>
        <w:t xml:space="preserve"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6C59BD" w:rsidRDefault="008271EB">
      <w:pPr>
        <w:spacing w:after="78" w:line="259" w:lineRule="auto"/>
        <w:ind w:left="1572" w:right="0" w:firstLine="0"/>
        <w:jc w:val="left"/>
      </w:pPr>
      <w:r>
        <w:rPr>
          <w:b/>
        </w:rPr>
        <w:t xml:space="preserve"> </w:t>
      </w:r>
    </w:p>
    <w:p w:rsidR="006C59BD" w:rsidRDefault="008271EB">
      <w:pPr>
        <w:spacing w:after="7" w:line="312" w:lineRule="auto"/>
        <w:ind w:left="-15" w:right="59" w:firstLine="194"/>
        <w:jc w:val="left"/>
      </w:pPr>
      <w:r>
        <w:rPr>
          <w:b/>
        </w:rPr>
        <w:t>Регистрация заявлени</w:t>
      </w:r>
      <w:r>
        <w:rPr>
          <w:b/>
        </w:rPr>
        <w:t xml:space="preserve">я и документов, необходимых для предоставления муниципальной услуги </w:t>
      </w:r>
      <w:r>
        <w:t>93.</w:t>
      </w:r>
      <w:r>
        <w:rPr>
          <w:rFonts w:ascii="Arial" w:eastAsia="Arial" w:hAnsi="Arial" w:cs="Arial"/>
        </w:rPr>
        <w:t xml:space="preserve"> </w:t>
      </w:r>
      <w:r>
        <w:t xml:space="preserve">Основанием для начала осуществления административной процедуры является </w:t>
      </w:r>
      <w:r>
        <w:tab/>
        <w:t xml:space="preserve">поступление </w:t>
      </w:r>
      <w:r>
        <w:tab/>
        <w:t xml:space="preserve">специалисту </w:t>
      </w:r>
      <w:r>
        <w:tab/>
        <w:t xml:space="preserve">администрации </w:t>
      </w:r>
      <w:r>
        <w:tab/>
        <w:t xml:space="preserve">городского </w:t>
      </w:r>
      <w:r>
        <w:tab/>
        <w:t>округа Звенигород, ответственному за регистрацию поступающ</w:t>
      </w:r>
      <w:r>
        <w:t xml:space="preserve">их запросов на предоставление муниципальной услуги, заявления и прилагаемых к нему документов. </w:t>
      </w:r>
    </w:p>
    <w:p w:rsidR="006C59BD" w:rsidRDefault="008271EB">
      <w:pPr>
        <w:numPr>
          <w:ilvl w:val="0"/>
          <w:numId w:val="23"/>
        </w:numPr>
        <w:ind w:right="65"/>
      </w:pPr>
      <w:r>
        <w:t>Специалист администрации городского округа Звенигород осуществляет регистрацию заявления и прилагаемых к нему документов в соответствии с порядком делопроизводс</w:t>
      </w:r>
      <w:r>
        <w:t>тва, установленным администрацией городского округа Звенигород,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</w:t>
      </w:r>
      <w:r>
        <w:t xml:space="preserve">ородского округа Звенигород. </w:t>
      </w:r>
    </w:p>
    <w:p w:rsidR="006C59BD" w:rsidRDefault="008271EB">
      <w:pPr>
        <w:numPr>
          <w:ilvl w:val="0"/>
          <w:numId w:val="23"/>
        </w:numPr>
        <w:ind w:right="65"/>
      </w:pPr>
      <w: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</w:t>
      </w:r>
      <w:r>
        <w:t xml:space="preserve">мых к нему документов в администрацию городского округа Звенигород. </w:t>
      </w:r>
    </w:p>
    <w:p w:rsidR="006C59BD" w:rsidRDefault="008271EB">
      <w:pPr>
        <w:ind w:left="-15" w:right="65"/>
      </w:pPr>
      <w:r>
        <w:t>В случае, если погребение должно быть осуществлено в настоящее время, регистрация заявления и документов осуществляется в момент обращения заявителя в администрацию городского округа Звен</w:t>
      </w:r>
      <w:r>
        <w:t xml:space="preserve">игород. </w:t>
      </w:r>
    </w:p>
    <w:p w:rsidR="006C59BD" w:rsidRDefault="008271EB">
      <w:pPr>
        <w:numPr>
          <w:ilvl w:val="0"/>
          <w:numId w:val="23"/>
        </w:numPr>
        <w:ind w:right="65"/>
      </w:pPr>
      <w: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</w:t>
      </w:r>
      <w:r>
        <w:t xml:space="preserve">го дня, следующего за днем их поступления в администрацию городского округа Звенигород. </w:t>
      </w:r>
    </w:p>
    <w:p w:rsidR="006C59BD" w:rsidRDefault="008271EB">
      <w:pPr>
        <w:numPr>
          <w:ilvl w:val="0"/>
          <w:numId w:val="23"/>
        </w:numPr>
        <w:ind w:right="65"/>
      </w:pPr>
      <w:r>
        <w:t xml:space="preserve">Регистрация заявления и прилагаемых к нему документов, полученных администрацией городского округа Звенигород из </w:t>
      </w:r>
      <w:r>
        <w:lastRenderedPageBreak/>
        <w:t>многофункционального центра, осуществляется не позднее</w:t>
      </w:r>
      <w:r>
        <w:t xml:space="preserve"> 1 рабочего дня, следующего за днем их поступления в администрацию городского округа Звенигород. </w:t>
      </w:r>
    </w:p>
    <w:p w:rsidR="006C59BD" w:rsidRDefault="008271EB">
      <w:pPr>
        <w:numPr>
          <w:ilvl w:val="0"/>
          <w:numId w:val="23"/>
        </w:numPr>
        <w:ind w:right="65"/>
      </w:pPr>
      <w:r>
        <w:t>После регистрации в администрации городского округа Звенигород заявление и прилагаемые к нему документы, направляются на рассмотрение специалисту администраци</w:t>
      </w:r>
      <w:r>
        <w:t xml:space="preserve">и городского округа Звенигород, ответственному за подготовку документов по муниципальной услуге. </w:t>
      </w:r>
    </w:p>
    <w:p w:rsidR="006C59BD" w:rsidRDefault="008271EB">
      <w:pPr>
        <w:numPr>
          <w:ilvl w:val="0"/>
          <w:numId w:val="23"/>
        </w:numPr>
        <w:ind w:right="65"/>
      </w:pPr>
      <w:r>
        <w:t xml:space="preserve">Максимальный срок осуществления административной процедуры не может превышать 2 рабочих дней. </w:t>
      </w:r>
    </w:p>
    <w:p w:rsidR="006C59BD" w:rsidRDefault="008271EB">
      <w:pPr>
        <w:numPr>
          <w:ilvl w:val="0"/>
          <w:numId w:val="23"/>
        </w:numPr>
        <w:ind w:right="65"/>
      </w:pPr>
      <w: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городского</w:t>
      </w:r>
      <w:r>
        <w:t xml:space="preserve"> округа Звенигород, ответственному за предоставление муниципальной услуги. </w:t>
      </w:r>
    </w:p>
    <w:p w:rsidR="006C59BD" w:rsidRDefault="008271EB">
      <w:pPr>
        <w:numPr>
          <w:ilvl w:val="0"/>
          <w:numId w:val="23"/>
        </w:numPr>
        <w:ind w:right="65"/>
      </w:pPr>
      <w:r>
        <w:t>При обращении заявителя за получением муниципальной услуги в электронной форме администрация городского округа Звенигород направляет на Единый портал государственных и муниципальны</w:t>
      </w:r>
      <w:r>
        <w:t xml:space="preserve">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6C59BD" w:rsidRDefault="008271EB">
      <w:pPr>
        <w:numPr>
          <w:ilvl w:val="0"/>
          <w:numId w:val="23"/>
        </w:numPr>
        <w:ind w:right="65"/>
      </w:pPr>
      <w:r>
        <w:t>Способом фикс</w:t>
      </w:r>
      <w:r>
        <w:t xml:space="preserve">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 Звенигород. </w:t>
      </w:r>
    </w:p>
    <w:p w:rsidR="006C59BD" w:rsidRDefault="008271EB">
      <w:pPr>
        <w:spacing w:after="13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C59BD" w:rsidRDefault="008271EB">
      <w:pPr>
        <w:spacing w:after="7" w:line="312" w:lineRule="auto"/>
        <w:ind w:left="-15" w:right="59" w:firstLine="552"/>
        <w:jc w:val="left"/>
      </w:pPr>
      <w:r>
        <w:rPr>
          <w:b/>
        </w:rPr>
        <w:t>Приняти</w:t>
      </w:r>
      <w:r>
        <w:rPr>
          <w:b/>
        </w:rPr>
        <w:t xml:space="preserve">е решения о предоставлении (об отказе в предоставлении) муниципальной услуги </w:t>
      </w:r>
      <w:r>
        <w:t>103.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Основанием для начала административной процедуры является поступление в администрацию городского округа Звенигород или к сотруднику администрации </w:t>
      </w:r>
      <w:r>
        <w:tab/>
        <w:t xml:space="preserve">городского </w:t>
      </w:r>
      <w:r>
        <w:tab/>
        <w:t xml:space="preserve">округа </w:t>
      </w:r>
      <w:r>
        <w:tab/>
        <w:t>Звениг</w:t>
      </w:r>
      <w:r>
        <w:t xml:space="preserve">ород, </w:t>
      </w:r>
      <w:r>
        <w:tab/>
        <w:t xml:space="preserve">находящемуся </w:t>
      </w:r>
      <w:r>
        <w:tab/>
        <w:t>в многофункциональном центре,</w:t>
      </w:r>
      <w:r>
        <w:rPr>
          <w:i/>
        </w:rPr>
        <w:t xml:space="preserve"> </w:t>
      </w:r>
      <w:r>
        <w:t xml:space="preserve">заявления о предоставлении муниципальной услуги и прилагаемых к нему документов, представленных заявителем (далее – сотруднику).  </w:t>
      </w:r>
    </w:p>
    <w:p w:rsidR="006C59BD" w:rsidRDefault="008271EB">
      <w:pPr>
        <w:spacing w:after="73"/>
        <w:ind w:left="-15" w:right="65"/>
      </w:pPr>
      <w:r>
        <w:t>104.</w:t>
      </w:r>
      <w:r>
        <w:rPr>
          <w:rFonts w:ascii="Arial" w:eastAsia="Arial" w:hAnsi="Arial" w:cs="Arial"/>
        </w:rPr>
        <w:t xml:space="preserve"> </w:t>
      </w:r>
      <w:r>
        <w:t>Сотрудник осуществляет следующую последовательность действий:</w:t>
      </w:r>
      <w:r>
        <w:rPr>
          <w:i/>
        </w:rPr>
        <w:t xml:space="preserve"> </w:t>
      </w:r>
    </w:p>
    <w:p w:rsidR="006C59BD" w:rsidRDefault="008271EB">
      <w:pPr>
        <w:numPr>
          <w:ilvl w:val="0"/>
          <w:numId w:val="24"/>
        </w:numPr>
        <w:spacing w:after="71"/>
        <w:ind w:right="65"/>
      </w:pPr>
      <w:r>
        <w:lastRenderedPageBreak/>
        <w:t>провер</w:t>
      </w:r>
      <w:r>
        <w:t xml:space="preserve">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регламента; </w:t>
      </w:r>
    </w:p>
    <w:p w:rsidR="006C59BD" w:rsidRDefault="008271EB">
      <w:pPr>
        <w:numPr>
          <w:ilvl w:val="0"/>
          <w:numId w:val="24"/>
        </w:numPr>
        <w:spacing w:after="70"/>
        <w:ind w:right="65"/>
      </w:pPr>
      <w:r>
        <w:t>устанавливает наличие (отсутствие) оснований для отказа в предоставлении муниципальной услуги, указанн</w:t>
      </w:r>
      <w:r>
        <w:t xml:space="preserve">ых в пункте 33 настоящего административного регламента; </w:t>
      </w:r>
    </w:p>
    <w:p w:rsidR="006C59BD" w:rsidRDefault="008271EB">
      <w:pPr>
        <w:numPr>
          <w:ilvl w:val="0"/>
          <w:numId w:val="24"/>
        </w:numPr>
        <w:spacing w:after="59"/>
        <w:ind w:right="65"/>
      </w:pPr>
      <w:r>
        <w:t>при наличии оснований для отказа в предоставлении муниципальной услуги, указанных в пункте 33 настоящего административного регламента, предлагает заявителю устранить недостатки, являющиеся основаниям</w:t>
      </w:r>
      <w:r>
        <w:t>и для отказа в предоставлении муниципальной услуги в срок, не превышающий 1 рабочий день от даты обращения с заявлением о предоставлении муниципальной услуги. В случае отказа заявителя устранить недостатки – подготавливает в письменной форме на бумажном но</w:t>
      </w:r>
      <w:r>
        <w:t xml:space="preserve">сителе мотивированный отказ с указанием причин отказа; </w:t>
      </w:r>
    </w:p>
    <w:p w:rsidR="006C59BD" w:rsidRDefault="008271EB">
      <w:pPr>
        <w:numPr>
          <w:ilvl w:val="0"/>
          <w:numId w:val="24"/>
        </w:numPr>
        <w:spacing w:after="74"/>
        <w:ind w:right="65"/>
      </w:pPr>
      <w:r>
        <w:t xml:space="preserve">при отсутствии оснований для отказа в предоставлении муниципальной услуги, указанных в пункте 33 настоящего административного регламента:  </w:t>
      </w:r>
    </w:p>
    <w:p w:rsidR="006C59BD" w:rsidRDefault="008271EB">
      <w:pPr>
        <w:spacing w:after="77"/>
        <w:ind w:left="-15" w:right="65"/>
      </w:pPr>
      <w:r>
        <w:t>а) предоставляет место для одиночного захоронения путем внес</w:t>
      </w:r>
      <w:r>
        <w:t xml:space="preserve">ения записи в Книгу регистрации и выдает решение о предоставлении соответствующего места для захоронения и в случае появления близких родственников, иных родственников выдает удостоверение об одиночном захоронении; </w:t>
      </w:r>
    </w:p>
    <w:p w:rsidR="006C59BD" w:rsidRDefault="008271EB">
      <w:pPr>
        <w:spacing w:after="75"/>
        <w:ind w:left="-15" w:right="65"/>
      </w:pPr>
      <w:r>
        <w:t xml:space="preserve">б) предоставляет место для родственного </w:t>
      </w:r>
      <w:r>
        <w:t xml:space="preserve">захоронения путем внесения записи в Книгу регистрации и выдает удостоверение о родственном захоронении; </w:t>
      </w:r>
    </w:p>
    <w:p w:rsidR="006C59BD" w:rsidRDefault="008271EB">
      <w:pPr>
        <w:spacing w:after="70"/>
        <w:ind w:left="-15" w:right="65"/>
      </w:pPr>
      <w:r>
        <w:t xml:space="preserve">в) предоставляет место для семейного (родового) захоронения под будущее погребение, путем внесения записи в книгу регистрации и выдает удостоверение </w:t>
      </w:r>
      <w:r>
        <w:t xml:space="preserve">о семейном (родовом) захоронении; </w:t>
      </w:r>
    </w:p>
    <w:p w:rsidR="006C59BD" w:rsidRDefault="008271EB">
      <w:pPr>
        <w:ind w:left="-15" w:right="65"/>
      </w:pPr>
      <w:r>
        <w:t xml:space="preserve">г) предоставляет место для семейного (родового) захоронения под погребение, если погребение должно быть осуществлено в настоящее время, путем внесения записи в Книгу регистрации и выдает удостоверение </w:t>
      </w:r>
      <w:r>
        <w:t xml:space="preserve">о семейном (родовом) захоронении. </w:t>
      </w:r>
    </w:p>
    <w:p w:rsidR="006C59BD" w:rsidRDefault="008271EB">
      <w:pPr>
        <w:ind w:left="-15" w:right="65"/>
      </w:pPr>
      <w:r>
        <w:t xml:space="preserve">При предоставлении места для одиночного захоронения Уполномоченным органом местного самоуправления в сфере погребения и похоронного дела </w:t>
      </w:r>
      <w:r>
        <w:lastRenderedPageBreak/>
        <w:t>городского округа Звенигород</w:t>
      </w:r>
      <w:r>
        <w:rPr>
          <w:i/>
        </w:rPr>
        <w:t xml:space="preserve"> </w:t>
      </w:r>
      <w:r>
        <w:t>Московской области, удостоверение об одиночном захороне</w:t>
      </w:r>
      <w:r>
        <w:t xml:space="preserve">нии не выдается за исключением  следующего случая:  </w:t>
      </w:r>
    </w:p>
    <w:p w:rsidR="006C59BD" w:rsidRDefault="008271EB">
      <w:pPr>
        <w:spacing w:after="74"/>
        <w:ind w:left="-15" w:right="65"/>
      </w:pPr>
      <w:r>
        <w:t>при появлении близких родственников, иных родственников, на основании их письменного обращения и предоставления документов, подтверждающих родственные отношения, уполномоченным органом местного самоуправ</w:t>
      </w:r>
      <w:r>
        <w:t xml:space="preserve">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правил. </w:t>
      </w:r>
    </w:p>
    <w:p w:rsidR="006C59BD" w:rsidRDefault="008271EB">
      <w:pPr>
        <w:spacing w:after="117"/>
        <w:ind w:left="-15" w:right="65"/>
      </w:pPr>
      <w:r>
        <w:t>5) передает результат предоставления муниципальной услуги специалисту адми</w:t>
      </w:r>
      <w:r>
        <w:t>нистрации городского округа Звенигород</w:t>
      </w:r>
      <w:r>
        <w:rPr>
          <w:i/>
        </w:rPr>
        <w:t xml:space="preserve">, </w:t>
      </w:r>
      <w:r>
        <w:t xml:space="preserve">или специалисту администрации городского округа Звенигород, находящемуся в многофункциональном центре, ответственному за выдачу результата предоставления муниципальной услуги. </w:t>
      </w:r>
    </w:p>
    <w:p w:rsidR="006C59BD" w:rsidRDefault="008271EB">
      <w:pPr>
        <w:numPr>
          <w:ilvl w:val="0"/>
          <w:numId w:val="25"/>
        </w:numPr>
        <w:ind w:right="65"/>
      </w:pPr>
      <w:r>
        <w:t>Максимальный срок осуществления админис</w:t>
      </w:r>
      <w:r>
        <w:t>тративной процедуры не может превышать 1 рабочий день с момента поступления заявления о предоставлении муниципальной услуги и прилагаемых к нему документов сотруднику администрации городского округа Звенигород</w:t>
      </w:r>
      <w:r>
        <w:rPr>
          <w:i/>
        </w:rPr>
        <w:t xml:space="preserve">, </w:t>
      </w:r>
      <w:r>
        <w:t>ответственному за предоставление муниципально</w:t>
      </w:r>
      <w:r>
        <w:t xml:space="preserve">й услуги. </w:t>
      </w:r>
    </w:p>
    <w:p w:rsidR="006C59BD" w:rsidRDefault="008271EB">
      <w:pPr>
        <w:ind w:left="-15" w:right="65"/>
      </w:pPr>
      <w:r>
        <w:t>В случае, если погребение должно быть осуществлено в настоящее время, решение о предоставлении муниципальной услуги (об отказе в предоставлении муниципальной услуги) принимается сотрудником администрации городского округа Звенигород, ответственн</w:t>
      </w:r>
      <w:r>
        <w:t xml:space="preserve">ым за предоставление муниципальной услуги, в день представления заявителем заявления и документов. </w:t>
      </w:r>
    </w:p>
    <w:p w:rsidR="006C59BD" w:rsidRDefault="008271EB">
      <w:pPr>
        <w:numPr>
          <w:ilvl w:val="0"/>
          <w:numId w:val="25"/>
        </w:numPr>
        <w:ind w:right="65"/>
      </w:pPr>
      <w:r>
        <w:t>Принятие решения о предоставлении (об отказе в предоставлении) муниципальной услуги осуществляется</w:t>
      </w:r>
      <w:r>
        <w:rPr>
          <w:i/>
        </w:rPr>
        <w:t xml:space="preserve"> </w:t>
      </w:r>
      <w:r>
        <w:t xml:space="preserve">Главой городского округа Звенигород , заместителем главы </w:t>
      </w:r>
      <w:r>
        <w:t>городского округа Звенигород</w:t>
      </w:r>
      <w:r>
        <w:rPr>
          <w:i/>
        </w:rPr>
        <w:t xml:space="preserve"> </w:t>
      </w:r>
      <w:r>
        <w:t>уполномоченного органа местного самоуправления в сфере погребения и похоронного дела Московской области по городскому округу Звенигород.</w:t>
      </w:r>
      <w:r>
        <w:rPr>
          <w:i/>
        </w:rPr>
        <w:t xml:space="preserve"> </w:t>
      </w:r>
    </w:p>
    <w:p w:rsidR="006C59BD" w:rsidRDefault="008271EB">
      <w:pPr>
        <w:numPr>
          <w:ilvl w:val="0"/>
          <w:numId w:val="25"/>
        </w:numPr>
        <w:ind w:right="65"/>
      </w:pPr>
      <w:r>
        <w:t>Критерием принятия решения о предоставлении (об отказе в предоставлении) муниципальной ус</w:t>
      </w:r>
      <w:r>
        <w:t xml:space="preserve">луги является установление наличия или отсутствия оснований, указанных в пункте 33 административного регламента. </w:t>
      </w:r>
    </w:p>
    <w:p w:rsidR="006C59BD" w:rsidRDefault="008271EB">
      <w:pPr>
        <w:numPr>
          <w:ilvl w:val="0"/>
          <w:numId w:val="25"/>
        </w:numPr>
        <w:ind w:right="65"/>
      </w:pPr>
      <w:r>
        <w:t>Результатом административной процедуры является передача специалисту, ответственному за выдачу результата предоставления муниципальной услуги,</w:t>
      </w:r>
      <w:r>
        <w:t xml:space="preserve"> удостоверения о захоронении с предоставлением места для одиночного, родственного или семейного (родового) захоронения или письменного отказа в предоставлении муниципальной услуги.</w:t>
      </w:r>
      <w:r>
        <w:rPr>
          <w:i/>
        </w:rPr>
        <w:t xml:space="preserve"> </w:t>
      </w:r>
    </w:p>
    <w:p w:rsidR="006C59BD" w:rsidRDefault="008271EB">
      <w:pPr>
        <w:numPr>
          <w:ilvl w:val="0"/>
          <w:numId w:val="25"/>
        </w:numPr>
        <w:ind w:right="65"/>
      </w:pPr>
      <w:r>
        <w:lastRenderedPageBreak/>
        <w:t>При обращении заявителя за получением муниципальной услуги в электронной ф</w:t>
      </w:r>
      <w:r>
        <w:t xml:space="preserve">орме администрацию городского округа Звенигород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</w:t>
      </w:r>
      <w:r>
        <w:t xml:space="preserve">административной процедуры с указанием результата осуществления административной процедуры. </w:t>
      </w:r>
    </w:p>
    <w:p w:rsidR="006C59BD" w:rsidRDefault="008271EB">
      <w:pPr>
        <w:numPr>
          <w:ilvl w:val="0"/>
          <w:numId w:val="25"/>
        </w:numPr>
        <w:ind w:right="65"/>
      </w:pPr>
      <w: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</w:t>
      </w:r>
      <w:r>
        <w:t>иципальной услуги или в соответствующую информационную систему</w:t>
      </w:r>
      <w:r>
        <w:rPr>
          <w:i/>
        </w:rPr>
        <w:t xml:space="preserve"> </w:t>
      </w:r>
      <w:r>
        <w:t>администрации городского округа Звенигород</w:t>
      </w:r>
      <w:r>
        <w:rPr>
          <w:i/>
        </w:rPr>
        <w:t>.</w:t>
      </w: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left"/>
      </w:pPr>
      <w:r>
        <w:rPr>
          <w:b/>
        </w:rPr>
        <w:t xml:space="preserve"> </w:t>
      </w:r>
    </w:p>
    <w:p w:rsidR="006C59BD" w:rsidRDefault="008271EB">
      <w:pPr>
        <w:spacing w:after="0" w:line="321" w:lineRule="auto"/>
        <w:ind w:left="10" w:right="70" w:hanging="10"/>
        <w:jc w:val="center"/>
      </w:pPr>
      <w:r>
        <w:rPr>
          <w:b/>
        </w:rPr>
        <w:t xml:space="preserve">Выдача документа, являющегося результатом предоставления муниципальной услуги </w:t>
      </w:r>
      <w:r>
        <w:t>111.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Основанием для начала административной процедуры является</w:t>
      </w:r>
      <w:r>
        <w:rPr>
          <w:i/>
        </w:rPr>
        <w:t xml:space="preserve"> </w:t>
      </w:r>
      <w:r>
        <w:t>пост</w:t>
      </w:r>
      <w:r>
        <w:t>упление в администрацию городского округа Звенигород</w:t>
      </w:r>
      <w:r>
        <w:rPr>
          <w:i/>
        </w:rPr>
        <w:t xml:space="preserve"> </w:t>
      </w:r>
      <w:r>
        <w:t xml:space="preserve">или специалисту администрации </w:t>
      </w:r>
      <w:r>
        <w:tab/>
        <w:t xml:space="preserve">городского </w:t>
      </w:r>
      <w:r>
        <w:tab/>
        <w:t xml:space="preserve">округа </w:t>
      </w:r>
      <w:r>
        <w:tab/>
        <w:t xml:space="preserve">Звенигород, </w:t>
      </w:r>
      <w:r>
        <w:tab/>
        <w:t xml:space="preserve">находящемуся </w:t>
      </w:r>
      <w:r>
        <w:tab/>
        <w:t>в многофункциональном центре, результата предоставления муниципальной услуги.</w:t>
      </w:r>
      <w:r>
        <w:rPr>
          <w:i/>
        </w:rPr>
        <w:t xml:space="preserve"> </w:t>
      </w:r>
    </w:p>
    <w:p w:rsidR="006C59BD" w:rsidRDefault="008271EB">
      <w:pPr>
        <w:numPr>
          <w:ilvl w:val="0"/>
          <w:numId w:val="26"/>
        </w:numPr>
        <w:ind w:right="65"/>
      </w:pPr>
      <w:r>
        <w:t>Специалист администрации городского округа Зве</w:t>
      </w:r>
      <w:r>
        <w:t>нигород</w:t>
      </w:r>
      <w:r>
        <w:rPr>
          <w:i/>
        </w:rPr>
        <w:t xml:space="preserve">, </w:t>
      </w:r>
      <w:r>
        <w:t>или специалист администрации городского округа Звенигород, находящийся в многофункциональном центре, ответственный за выдачу результата предоставления муниципальной услуги (далее – специалист),  при поступлении к нему отказа в предоставлении муниц</w:t>
      </w:r>
      <w:r>
        <w:t xml:space="preserve">ипальной услуги (далее - отказ), оформленного на бумажном носителе, выдает отказ заявителю. </w:t>
      </w:r>
    </w:p>
    <w:p w:rsidR="006C59BD" w:rsidRDefault="008271EB">
      <w:pPr>
        <w:numPr>
          <w:ilvl w:val="0"/>
          <w:numId w:val="26"/>
        </w:numPr>
        <w:ind w:right="65"/>
      </w:pPr>
      <w:r>
        <w:t>При поступлении к специалисту соответствующего удостоверения о захоронении, решения о предоставлении места для одиночного захоронения, специалист выдает удостовере</w:t>
      </w:r>
      <w:r>
        <w:t>ние о захоронении либо решение о предоставлении места для одиночного захоронения заявителю</w:t>
      </w:r>
      <w:r>
        <w:rPr>
          <w:i/>
        </w:rPr>
        <w:t>.</w:t>
      </w:r>
      <w:r>
        <w:t xml:space="preserve"> </w:t>
      </w:r>
    </w:p>
    <w:p w:rsidR="006C59BD" w:rsidRDefault="008271EB">
      <w:pPr>
        <w:numPr>
          <w:ilvl w:val="0"/>
          <w:numId w:val="26"/>
        </w:numPr>
        <w:ind w:right="65"/>
      </w:pPr>
      <w:r>
        <w:t>Должностным лицом, ответственным за выполнение каждого административного действия, входящего в состав административной процедуры, является начальник отдела развити</w:t>
      </w:r>
      <w:r>
        <w:t xml:space="preserve">я предпринимательства и потребительского рынка Уполномоченного органа местного самоуправления в сфере погребения и похоронного дела Московской области по городскому округу Звенигород. </w:t>
      </w:r>
    </w:p>
    <w:p w:rsidR="006C59BD" w:rsidRDefault="008271EB">
      <w:pPr>
        <w:numPr>
          <w:ilvl w:val="0"/>
          <w:numId w:val="26"/>
        </w:numPr>
        <w:ind w:right="65"/>
      </w:pPr>
      <w:r>
        <w:lastRenderedPageBreak/>
        <w:t>Результатом административной процедуры является выдача заявителю удостоверения о захоронении, решения о предоставлении места для одиночного захоронения или отказа в предоставлении муниципальной услуги.</w:t>
      </w:r>
      <w:r>
        <w:rPr>
          <w:i/>
        </w:rPr>
        <w:t xml:space="preserve"> </w:t>
      </w:r>
    </w:p>
    <w:p w:rsidR="006C59BD" w:rsidRDefault="008271EB">
      <w:pPr>
        <w:numPr>
          <w:ilvl w:val="0"/>
          <w:numId w:val="26"/>
        </w:numPr>
        <w:ind w:right="65"/>
      </w:pPr>
      <w:r>
        <w:t>Выдача результата предоставления муниципальной услуги</w:t>
      </w:r>
      <w:r>
        <w:t xml:space="preserve"> осуществляется </w:t>
      </w:r>
      <w:r>
        <w:rPr>
          <w:i/>
        </w:rPr>
        <w:t>способом</w:t>
      </w:r>
      <w: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6C59BD" w:rsidRDefault="008271EB">
      <w:pPr>
        <w:spacing w:after="63" w:line="271" w:lineRule="auto"/>
        <w:ind w:left="10" w:right="68" w:hanging="10"/>
        <w:jc w:val="right"/>
      </w:pPr>
      <w:r>
        <w:t xml:space="preserve">при личном обращении в отдел развития предпринимательства и </w:t>
      </w:r>
    </w:p>
    <w:p w:rsidR="006C59BD" w:rsidRDefault="008271EB">
      <w:pPr>
        <w:spacing w:line="357" w:lineRule="auto"/>
        <w:ind w:left="693" w:right="2286" w:hanging="708"/>
      </w:pPr>
      <w:r>
        <w:t>потребительского рынка\; при личном обращении в много</w:t>
      </w:r>
      <w:r>
        <w:t xml:space="preserve">функциональный центр; </w:t>
      </w:r>
    </w:p>
    <w:p w:rsidR="006C59BD" w:rsidRDefault="008271EB">
      <w:pPr>
        <w:spacing w:after="63" w:line="271" w:lineRule="auto"/>
        <w:ind w:left="10" w:right="68" w:hanging="10"/>
        <w:jc w:val="right"/>
      </w:pPr>
      <w:r>
        <w:t xml:space="preserve">посредством почтового отправления на адрес заявителя, указанный в </w:t>
      </w:r>
    </w:p>
    <w:p w:rsidR="006C59BD" w:rsidRDefault="008271EB">
      <w:pPr>
        <w:spacing w:after="85"/>
        <w:ind w:left="-15" w:right="65" w:firstLine="0"/>
      </w:pPr>
      <w:r>
        <w:t xml:space="preserve">заявлении. </w:t>
      </w:r>
    </w:p>
    <w:p w:rsidR="006C59BD" w:rsidRDefault="008271EB">
      <w:pPr>
        <w:numPr>
          <w:ilvl w:val="0"/>
          <w:numId w:val="26"/>
        </w:numPr>
        <w:ind w:right="65"/>
      </w:pPr>
      <w:r>
        <w:t>В случае указания заявителем на получение результата в многофункциональном центре, администрация городского округа Звенигород направляет результат предост</w:t>
      </w:r>
      <w:r>
        <w:t xml:space="preserve">авления муниципальной услуги в многофункциональный центр в срок, установленный в соглашении, заключенным между администрацией городского округа Звенигород и многофункциональным центром. </w:t>
      </w:r>
    </w:p>
    <w:p w:rsidR="006C59BD" w:rsidRDefault="008271EB">
      <w:pPr>
        <w:numPr>
          <w:ilvl w:val="0"/>
          <w:numId w:val="26"/>
        </w:numPr>
        <w:ind w:right="65"/>
      </w:pPr>
      <w:r>
        <w:t>Выдача документа, являющегося результатом предоставления муниципально</w:t>
      </w:r>
      <w:r>
        <w:t xml:space="preserve">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 </w:t>
      </w:r>
    </w:p>
    <w:p w:rsidR="006C59BD" w:rsidRDefault="008271EB">
      <w:pPr>
        <w:numPr>
          <w:ilvl w:val="0"/>
          <w:numId w:val="26"/>
        </w:numPr>
        <w:ind w:right="65"/>
      </w:pPr>
      <w:r>
        <w:t>При обращении заявителя за получением мун</w:t>
      </w:r>
      <w:r>
        <w:t>иципальной услуги в электронной форме администрация городского округа Звенигород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</w:t>
      </w:r>
      <w:r>
        <w:t xml:space="preserve">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6C59BD" w:rsidRDefault="008271EB">
      <w:pPr>
        <w:numPr>
          <w:ilvl w:val="0"/>
          <w:numId w:val="26"/>
        </w:numPr>
        <w:ind w:right="65"/>
      </w:pPr>
      <w:r>
        <w:t>Максимальный срок осуществления административной процедуры не может превышать 1рабочий день</w:t>
      </w:r>
      <w:r>
        <w:rPr>
          <w:i/>
        </w:rPr>
        <w:t xml:space="preserve"> </w:t>
      </w:r>
      <w:r>
        <w:t>с момента поступления специалисту отка</w:t>
      </w:r>
      <w:r>
        <w:t>за в предоставлении муниципальной услуги или</w:t>
      </w:r>
      <w:r>
        <w:rPr>
          <w:i/>
        </w:rPr>
        <w:t xml:space="preserve"> </w:t>
      </w:r>
      <w:r>
        <w:t>соответствующего удостоверения о захоронении с предоставлением места для одиночного, родственного или семейного (родового) захоронения</w:t>
      </w:r>
      <w:r>
        <w:rPr>
          <w:i/>
        </w:rPr>
        <w:t xml:space="preserve">. </w:t>
      </w:r>
    </w:p>
    <w:p w:rsidR="006C59BD" w:rsidRDefault="008271EB">
      <w:pPr>
        <w:numPr>
          <w:ilvl w:val="0"/>
          <w:numId w:val="26"/>
        </w:numPr>
        <w:ind w:right="65"/>
      </w:pPr>
      <w:r>
        <w:lastRenderedPageBreak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</w:t>
      </w:r>
      <w:r>
        <w:t>а Звенигород</w:t>
      </w:r>
      <w:r>
        <w:rPr>
          <w:i/>
        </w:rPr>
        <w:t>.</w:t>
      </w: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center"/>
      </w:pPr>
      <w:r>
        <w:rPr>
          <w:b/>
        </w:rPr>
        <w:t xml:space="preserve"> </w:t>
      </w:r>
    </w:p>
    <w:p w:rsidR="006C59BD" w:rsidRDefault="008271EB">
      <w:pPr>
        <w:spacing w:after="65" w:line="267" w:lineRule="auto"/>
        <w:ind w:left="44" w:right="34" w:hanging="10"/>
        <w:jc w:val="center"/>
      </w:pPr>
      <w:r>
        <w:rPr>
          <w:b/>
        </w:rPr>
        <w:t xml:space="preserve">IV. Порядок и формы контроля за исполнением административного регламента предоставления муниципальной услуги </w:t>
      </w:r>
    </w:p>
    <w:p w:rsidR="006C59BD" w:rsidRDefault="008271EB">
      <w:pPr>
        <w:spacing w:after="78" w:line="259" w:lineRule="auto"/>
        <w:ind w:right="0" w:firstLine="0"/>
        <w:jc w:val="center"/>
      </w:pPr>
      <w:r>
        <w:rPr>
          <w:b/>
        </w:rPr>
        <w:t xml:space="preserve"> </w:t>
      </w:r>
    </w:p>
    <w:p w:rsidR="006C59BD" w:rsidRDefault="008271EB">
      <w:pPr>
        <w:spacing w:after="65" w:line="267" w:lineRule="auto"/>
        <w:ind w:left="44" w:right="41" w:hanging="10"/>
        <w:jc w:val="center"/>
      </w:pPr>
      <w:r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</w:p>
    <w:p w:rsidR="006C59BD" w:rsidRDefault="008271EB">
      <w:pPr>
        <w:pStyle w:val="1"/>
        <w:numPr>
          <w:ilvl w:val="0"/>
          <w:numId w:val="0"/>
        </w:numPr>
        <w:ind w:left="293" w:right="54"/>
      </w:pPr>
      <w:r>
        <w:t xml:space="preserve">административного регламента и иных нормативных правовых актов, </w:t>
      </w:r>
    </w:p>
    <w:p w:rsidR="006C59BD" w:rsidRDefault="008271EB">
      <w:pPr>
        <w:ind w:left="-15" w:right="65" w:firstLine="158"/>
      </w:pPr>
      <w:r>
        <w:rPr>
          <w:b/>
        </w:rPr>
        <w:t xml:space="preserve">устанавливающих требования к предоставлению муниципальной услуги </w:t>
      </w:r>
      <w:r>
        <w:t>122.</w:t>
      </w:r>
      <w:r>
        <w:rPr>
          <w:rFonts w:ascii="Arial" w:eastAsia="Arial" w:hAnsi="Arial" w:cs="Arial"/>
        </w:rPr>
        <w:t xml:space="preserve"> </w:t>
      </w:r>
      <w:r>
        <w:t xml:space="preserve">Текущий контроль за соблюдением и исполнением положений регламента и </w:t>
      </w:r>
      <w:r>
        <w:rPr>
          <w:i/>
        </w:rPr>
        <w:t>иных</w:t>
      </w:r>
      <w:r>
        <w:t xml:space="preserve"> нормативных правовых актов, устанавливающих тре</w:t>
      </w:r>
      <w:r>
        <w:t>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  <w:r>
        <w:rPr>
          <w:i/>
        </w:rPr>
        <w:t xml:space="preserve"> </w:t>
      </w:r>
    </w:p>
    <w:p w:rsidR="006C59BD" w:rsidRDefault="008271EB">
      <w:pPr>
        <w:numPr>
          <w:ilvl w:val="0"/>
          <w:numId w:val="27"/>
        </w:numPr>
        <w:ind w:right="65"/>
      </w:pPr>
      <w:r>
        <w:t xml:space="preserve">Контроль за хранением книг регистрации захоронений (захоронений урн с прахом) в уполномоченном </w:t>
      </w:r>
      <w:r>
        <w:t>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</w:t>
      </w:r>
      <w:r>
        <w:t>ной власти Московской области в сфере управления архивным делом.</w:t>
      </w:r>
      <w:r>
        <w:rPr>
          <w:i/>
        </w:rPr>
        <w:t xml:space="preserve"> </w:t>
      </w:r>
      <w:r>
        <w:t>Книги регистрации захоронений (захоронений урн с прахом) являются документом строгой отчетности и относятся к делам с постоянным сроком хранения. Указанные книги передаются на постоянное хран</w:t>
      </w:r>
      <w:r>
        <w:t>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</w:t>
      </w:r>
      <w:r>
        <w:t>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  <w:r>
        <w:rPr>
          <w:i/>
        </w:rPr>
        <w:t xml:space="preserve"> </w:t>
      </w:r>
    </w:p>
    <w:p w:rsidR="006C59BD" w:rsidRDefault="008271EB">
      <w:pPr>
        <w:numPr>
          <w:ilvl w:val="0"/>
          <w:numId w:val="27"/>
        </w:numPr>
        <w:ind w:right="65"/>
      </w:pPr>
      <w:r>
        <w:t>Текущий контроль осуществляется путем проведения ответственными должностными лицами структурных подразделений адми</w:t>
      </w:r>
      <w:r>
        <w:t xml:space="preserve">нистрации городского округа Звенигород, ответственных за организацию </w:t>
      </w:r>
      <w:r>
        <w:lastRenderedPageBreak/>
        <w:t>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</w:t>
      </w:r>
      <w:r>
        <w:t xml:space="preserve">альной услуги. </w:t>
      </w:r>
    </w:p>
    <w:p w:rsidR="006C59BD" w:rsidRDefault="008271EB">
      <w:pPr>
        <w:spacing w:after="83" w:line="259" w:lineRule="auto"/>
        <w:ind w:left="706" w:right="0" w:firstLine="0"/>
        <w:jc w:val="center"/>
      </w:pPr>
      <w:r>
        <w:t xml:space="preserve"> </w:t>
      </w:r>
    </w:p>
    <w:p w:rsidR="006C59BD" w:rsidRDefault="008271EB">
      <w:pPr>
        <w:spacing w:after="109" w:line="267" w:lineRule="auto"/>
        <w:ind w:left="44" w:right="34" w:hanging="10"/>
        <w:jc w:val="center"/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</w:t>
      </w:r>
    </w:p>
    <w:p w:rsidR="006C59BD" w:rsidRDefault="008271EB">
      <w:pPr>
        <w:numPr>
          <w:ilvl w:val="0"/>
          <w:numId w:val="27"/>
        </w:numPr>
        <w:spacing w:after="67"/>
        <w:ind w:right="65"/>
      </w:pPr>
      <w:r>
        <w:t xml:space="preserve">Контроль за полнотой и качеством предоставления муниципальной услуги осуществляется в формах: </w:t>
      </w:r>
    </w:p>
    <w:p w:rsidR="006C59BD" w:rsidRDefault="008271EB">
      <w:pPr>
        <w:numPr>
          <w:ilvl w:val="0"/>
          <w:numId w:val="28"/>
        </w:numPr>
        <w:spacing w:after="80"/>
        <w:ind w:right="65"/>
      </w:pPr>
      <w:r>
        <w:t>проведения планов</w:t>
      </w:r>
      <w:r>
        <w:t xml:space="preserve">ых проверок; </w:t>
      </w:r>
    </w:p>
    <w:p w:rsidR="006C59BD" w:rsidRDefault="008271EB">
      <w:pPr>
        <w:numPr>
          <w:ilvl w:val="0"/>
          <w:numId w:val="28"/>
        </w:numPr>
        <w:spacing w:after="77"/>
        <w:ind w:right="65"/>
      </w:pPr>
      <w:r>
        <w:t xml:space="preserve">рассмотрения жалоб на действия (бездействие) должностных лиц администрации городского округа Звенигород, ответственных за предоставление муниципальной услуги. </w:t>
      </w:r>
    </w:p>
    <w:p w:rsidR="006C59BD" w:rsidRDefault="008271EB">
      <w:pPr>
        <w:numPr>
          <w:ilvl w:val="0"/>
          <w:numId w:val="29"/>
        </w:numPr>
        <w:ind w:right="65"/>
      </w:pPr>
      <w:r>
        <w:t>В целях осуществления контроля за полнотой и качеством предоставления муниципально</w:t>
      </w:r>
      <w:r>
        <w:t>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городского округа Звенигород. При проверке могут рассматриваться все вопросы, связанные с предоставлени</w:t>
      </w:r>
      <w:r>
        <w:t xml:space="preserve">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6C59BD" w:rsidRDefault="008271EB">
      <w:pPr>
        <w:numPr>
          <w:ilvl w:val="0"/>
          <w:numId w:val="29"/>
        </w:numPr>
        <w:ind w:right="65"/>
      </w:pPr>
      <w:r>
        <w:t>Внеплановые проверки проводятся в связи с пров</w:t>
      </w:r>
      <w:r>
        <w:t>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городского округа Звенигород, ответственного за предоставление муниципальной услуг</w:t>
      </w:r>
      <w:r>
        <w:t xml:space="preserve">и. </w:t>
      </w:r>
    </w:p>
    <w:p w:rsidR="006C59BD" w:rsidRDefault="008271EB">
      <w:pPr>
        <w:spacing w:after="145" w:line="259" w:lineRule="auto"/>
        <w:ind w:left="706" w:right="0" w:firstLine="0"/>
        <w:jc w:val="center"/>
      </w:pPr>
      <w:r>
        <w:t xml:space="preserve"> </w:t>
      </w:r>
    </w:p>
    <w:p w:rsidR="006C59BD" w:rsidRDefault="008271EB">
      <w:pPr>
        <w:spacing w:after="65" w:line="267" w:lineRule="auto"/>
        <w:ind w:left="44" w:right="34" w:hanging="10"/>
        <w:jc w:val="center"/>
      </w:pPr>
      <w:r>
        <w:rPr>
          <w:b/>
        </w:rPr>
        <w:t xml:space="preserve">Ответственность муниципальных служащих органов местного самоуправления и иных должностных лиц за решения и действия </w:t>
      </w:r>
    </w:p>
    <w:p w:rsidR="006C59BD" w:rsidRDefault="008271EB">
      <w:pPr>
        <w:spacing w:after="7" w:line="312" w:lineRule="auto"/>
        <w:ind w:left="-15" w:right="59" w:firstLine="338"/>
        <w:jc w:val="left"/>
      </w:pPr>
      <w:r>
        <w:rPr>
          <w:b/>
        </w:rPr>
        <w:t xml:space="preserve">(бездействие), принимаемые (осуществляемые) в ходе предоставления муниципальной услуги </w:t>
      </w:r>
      <w:r>
        <w:t>128.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 результатам проведенных проверок, в случае выявления нарушений соблюдения положений регламента, виновные должностные лица администрации </w:t>
      </w:r>
      <w:r>
        <w:tab/>
        <w:t xml:space="preserve">городского </w:t>
      </w:r>
      <w:r>
        <w:tab/>
        <w:t xml:space="preserve">округа </w:t>
      </w:r>
      <w:r>
        <w:tab/>
        <w:t>Звенигород</w:t>
      </w:r>
      <w:r>
        <w:rPr>
          <w:i/>
        </w:rPr>
        <w:t xml:space="preserve"> </w:t>
      </w:r>
      <w:r>
        <w:rPr>
          <w:i/>
        </w:rPr>
        <w:tab/>
      </w:r>
      <w:r>
        <w:t xml:space="preserve"> </w:t>
      </w:r>
      <w:r>
        <w:tab/>
        <w:t xml:space="preserve">несут </w:t>
      </w:r>
      <w:r>
        <w:tab/>
        <w:t>персональную ответственность за решения и действия (бездействие), принимаем</w:t>
      </w:r>
      <w:r>
        <w:t xml:space="preserve">ые в ходе предоставления муниципальной услуги. </w:t>
      </w:r>
    </w:p>
    <w:p w:rsidR="006C59BD" w:rsidRDefault="008271EB">
      <w:pPr>
        <w:numPr>
          <w:ilvl w:val="0"/>
          <w:numId w:val="30"/>
        </w:numPr>
        <w:ind w:right="65"/>
      </w:pPr>
      <w:r>
        <w:lastRenderedPageBreak/>
        <w:t>Персональная ответственность должностных лиц администрации городского округа Звенигород закрепляется в должностных регламентах в соответствии с требованиями законодательства Российской Федерации и законодател</w:t>
      </w:r>
      <w:r>
        <w:t xml:space="preserve">ьства Московской области. </w:t>
      </w:r>
    </w:p>
    <w:p w:rsidR="006C59BD" w:rsidRDefault="008271EB">
      <w:pPr>
        <w:spacing w:after="86" w:line="259" w:lineRule="auto"/>
        <w:ind w:left="708" w:right="0" w:firstLine="0"/>
        <w:jc w:val="left"/>
      </w:pPr>
      <w:r>
        <w:t xml:space="preserve"> </w:t>
      </w:r>
    </w:p>
    <w:p w:rsidR="006C59BD" w:rsidRDefault="008271EB">
      <w:pPr>
        <w:spacing w:after="110" w:line="267" w:lineRule="auto"/>
        <w:ind w:left="44" w:right="38" w:hanging="10"/>
        <w:jc w:val="center"/>
      </w:pPr>
      <w:r>
        <w:rPr>
          <w:b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6C59BD" w:rsidRDefault="008271EB">
      <w:pPr>
        <w:numPr>
          <w:ilvl w:val="0"/>
          <w:numId w:val="30"/>
        </w:numPr>
        <w:ind w:right="65"/>
      </w:pPr>
      <w:r>
        <w:t>Контроль за предоставлением муниципальной услуги, в том ч</w:t>
      </w:r>
      <w:r>
        <w:t>исле со стороны граждан, их объединений и организаций, осуществляется посредством публикации сведений о деятельности администрации городского округа Звенигород, получения гражданами, их объединениями и организациями актуальной, полной и достоверной информа</w:t>
      </w:r>
      <w:r>
        <w:t xml:space="preserve">ции о порядке предоставления муниципальной услуги и обеспечения возможности досудебного </w:t>
      </w:r>
    </w:p>
    <w:p w:rsidR="006C59BD" w:rsidRDefault="008271EB">
      <w:pPr>
        <w:ind w:left="-15" w:right="65" w:firstLine="0"/>
      </w:pPr>
      <w:r>
        <w:t xml:space="preserve">(внесудебного) рассмотрения жалоб. </w:t>
      </w:r>
    </w:p>
    <w:p w:rsidR="006C59BD" w:rsidRDefault="008271EB">
      <w:pPr>
        <w:spacing w:after="143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6C59BD" w:rsidRDefault="008271EB">
      <w:pPr>
        <w:spacing w:after="65" w:line="267" w:lineRule="auto"/>
        <w:ind w:left="44" w:right="34" w:hanging="10"/>
        <w:jc w:val="center"/>
      </w:pPr>
      <w:r>
        <w:rPr>
          <w:b/>
        </w:rPr>
        <w:t>V. Досудебный (внесудебный) порядок обжалования решений и (или) действий (бездействия) органа местного самоуправления, предоставл</w:t>
      </w:r>
      <w:r>
        <w:rPr>
          <w:b/>
        </w:rPr>
        <w:t xml:space="preserve">яющего муниципальную услугу, а также его должностных лиц, муниципальных служащих </w:t>
      </w:r>
    </w:p>
    <w:p w:rsidR="006C59BD" w:rsidRDefault="008271EB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p w:rsidR="006C59BD" w:rsidRDefault="008271EB">
      <w:pPr>
        <w:spacing w:after="7" w:line="312" w:lineRule="auto"/>
        <w:ind w:left="-5" w:right="59" w:hanging="10"/>
        <w:jc w:val="left"/>
      </w:pPr>
      <w:r>
        <w:rPr>
          <w:b/>
        </w:rPr>
        <w:t xml:space="preserve"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</w:t>
      </w:r>
      <w:r>
        <w:rPr>
          <w:b/>
        </w:rPr>
        <w:t xml:space="preserve">при предоставлении муниципальной услуги </w:t>
      </w:r>
      <w:r>
        <w:t>131.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Заявители имеют право на обжалование действий или бездействия администрации </w:t>
      </w:r>
      <w:r>
        <w:tab/>
        <w:t xml:space="preserve">городского </w:t>
      </w:r>
      <w:r>
        <w:tab/>
        <w:t xml:space="preserve">округа </w:t>
      </w:r>
      <w:r>
        <w:tab/>
        <w:t>Звенигород</w:t>
      </w:r>
      <w:r>
        <w:rPr>
          <w:i/>
        </w:rPr>
        <w:t xml:space="preserve">, </w:t>
      </w:r>
      <w:r>
        <w:rPr>
          <w:i/>
        </w:rPr>
        <w:tab/>
      </w:r>
      <w:r>
        <w:t xml:space="preserve">должностных </w:t>
      </w:r>
      <w:r>
        <w:tab/>
        <w:t>лиц администрации городского округа Звенигород, муниципальных служащих, а также принима</w:t>
      </w:r>
      <w:r>
        <w:t xml:space="preserve">емых ими решений при предоставлении муниципальной услуги в досудебном (внесудебном) порядке. </w:t>
      </w:r>
    </w:p>
    <w:p w:rsidR="006C59BD" w:rsidRDefault="008271EB">
      <w:pPr>
        <w:spacing w:after="141" w:line="259" w:lineRule="auto"/>
        <w:ind w:right="0" w:firstLine="0"/>
        <w:jc w:val="left"/>
      </w:pPr>
      <w:r>
        <w:t xml:space="preserve"> </w:t>
      </w:r>
    </w:p>
    <w:p w:rsidR="006C59BD" w:rsidRDefault="008271EB">
      <w:pPr>
        <w:spacing w:after="123" w:line="267" w:lineRule="auto"/>
        <w:ind w:left="44" w:right="102" w:hanging="10"/>
        <w:jc w:val="center"/>
      </w:pPr>
      <w:r>
        <w:rPr>
          <w:b/>
        </w:rPr>
        <w:t xml:space="preserve">Предмет жалобы </w:t>
      </w:r>
    </w:p>
    <w:p w:rsidR="006C59BD" w:rsidRDefault="008271EB">
      <w:pPr>
        <w:ind w:left="-15" w:right="65"/>
      </w:pPr>
      <w:r>
        <w:t>132.</w:t>
      </w:r>
      <w:r>
        <w:rPr>
          <w:rFonts w:ascii="Arial" w:eastAsia="Arial" w:hAnsi="Arial" w:cs="Arial"/>
        </w:rPr>
        <w:t xml:space="preserve"> </w:t>
      </w:r>
      <w:r>
        <w:t xml:space="preserve">Заявитель может обратиться с жалобой в том числе в следующих случаях: </w:t>
      </w:r>
    </w:p>
    <w:p w:rsidR="006C59BD" w:rsidRDefault="008271EB">
      <w:pPr>
        <w:numPr>
          <w:ilvl w:val="0"/>
          <w:numId w:val="31"/>
        </w:numPr>
        <w:spacing w:after="74"/>
        <w:ind w:right="65"/>
      </w:pPr>
      <w:r>
        <w:lastRenderedPageBreak/>
        <w:t>нарушение срока регистрации запроса заявителя о предоставлении муниц</w:t>
      </w:r>
      <w:r>
        <w:t xml:space="preserve">ипальной услуги; </w:t>
      </w:r>
    </w:p>
    <w:p w:rsidR="006C59BD" w:rsidRDefault="008271EB">
      <w:pPr>
        <w:numPr>
          <w:ilvl w:val="0"/>
          <w:numId w:val="31"/>
        </w:numPr>
        <w:ind w:right="65"/>
      </w:pPr>
      <w:r>
        <w:t xml:space="preserve">нарушение срока предоставления муниципальной услуги; </w:t>
      </w:r>
    </w:p>
    <w:p w:rsidR="006C59BD" w:rsidRDefault="008271EB">
      <w:pPr>
        <w:numPr>
          <w:ilvl w:val="0"/>
          <w:numId w:val="31"/>
        </w:numPr>
        <w:ind w:right="65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 </w:t>
      </w:r>
    </w:p>
    <w:p w:rsidR="006C59BD" w:rsidRDefault="008271EB">
      <w:pPr>
        <w:numPr>
          <w:ilvl w:val="0"/>
          <w:numId w:val="31"/>
        </w:numPr>
        <w:spacing w:after="77"/>
        <w:ind w:right="65"/>
      </w:pPr>
      <w:r>
        <w:t>отказ в приеме документов,</w:t>
      </w:r>
      <w:r>
        <w:t xml:space="preserve">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 </w:t>
      </w:r>
    </w:p>
    <w:p w:rsidR="006C59BD" w:rsidRDefault="008271EB">
      <w:pPr>
        <w:numPr>
          <w:ilvl w:val="0"/>
          <w:numId w:val="31"/>
        </w:numPr>
        <w:spacing w:after="78"/>
        <w:ind w:right="65"/>
      </w:pPr>
      <w:r>
        <w:t>отказ в предоставлении муници</w:t>
      </w:r>
      <w:r>
        <w:t xml:space="preserve">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 </w:t>
      </w:r>
    </w:p>
    <w:p w:rsidR="006C59BD" w:rsidRDefault="008271EB">
      <w:pPr>
        <w:numPr>
          <w:ilvl w:val="0"/>
          <w:numId w:val="31"/>
        </w:numPr>
        <w:spacing w:after="79"/>
        <w:ind w:right="65"/>
      </w:pPr>
      <w:r>
        <w:t>зат</w:t>
      </w:r>
      <w:r>
        <w:t xml:space="preserve">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 </w:t>
      </w:r>
    </w:p>
    <w:p w:rsidR="006C59BD" w:rsidRDefault="008271EB">
      <w:pPr>
        <w:numPr>
          <w:ilvl w:val="0"/>
          <w:numId w:val="31"/>
        </w:numPr>
        <w:ind w:right="65"/>
      </w:pPr>
      <w:r>
        <w:t xml:space="preserve">отказ органа, предоставляющего </w:t>
      </w:r>
      <w:r>
        <w:t xml:space="preserve">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C59BD" w:rsidRDefault="008271EB">
      <w:pPr>
        <w:spacing w:after="83" w:line="259" w:lineRule="auto"/>
        <w:ind w:right="0" w:firstLine="0"/>
        <w:jc w:val="left"/>
      </w:pPr>
      <w:r>
        <w:rPr>
          <w:i/>
        </w:rPr>
        <w:t xml:space="preserve"> </w:t>
      </w:r>
    </w:p>
    <w:p w:rsidR="006C59BD" w:rsidRDefault="008271EB">
      <w:pPr>
        <w:ind w:left="-15" w:right="65" w:firstLine="365"/>
      </w:pPr>
      <w:r>
        <w:rPr>
          <w:b/>
        </w:rPr>
        <w:t xml:space="preserve">Органы местного самоуправления, уполномоченные на рассмотрение жалобы и должностные лица, которым может быть направлена жалоба </w:t>
      </w:r>
      <w:r>
        <w:t>133.</w:t>
      </w:r>
      <w:r>
        <w:rPr>
          <w:rFonts w:ascii="Arial" w:eastAsia="Arial" w:hAnsi="Arial" w:cs="Arial"/>
        </w:rPr>
        <w:t xml:space="preserve"> </w:t>
      </w:r>
      <w:r>
        <w:t xml:space="preserve">Жалоба на действия (бездействие) </w:t>
      </w:r>
      <w:r>
        <w:t xml:space="preserve">администрации городского округа Звенигород, его муниципальных служащих, должностных лиц, а также на принимаемые ими решения при предоставлении муниципальной услуги может быть направлена:  </w:t>
      </w:r>
    </w:p>
    <w:p w:rsidR="006C59BD" w:rsidRDefault="008271EB">
      <w:pPr>
        <w:ind w:left="-15" w:right="65"/>
      </w:pPr>
      <w:r>
        <w:t>Уполномоченный орган местного самоуправления в сфере погребения и п</w:t>
      </w:r>
      <w:r>
        <w:t xml:space="preserve">охоронного дела Московской области по администрация городского округа </w:t>
      </w:r>
      <w:r>
        <w:lastRenderedPageBreak/>
        <w:t xml:space="preserve">Звенигород, Глава городского округа Звенигород, заместитель главы городского округа Звенигород. </w:t>
      </w:r>
    </w:p>
    <w:p w:rsidR="006C59BD" w:rsidRDefault="008271EB">
      <w:pPr>
        <w:spacing w:after="142" w:line="259" w:lineRule="auto"/>
        <w:ind w:right="0" w:firstLine="0"/>
        <w:jc w:val="left"/>
      </w:pPr>
      <w:r>
        <w:t xml:space="preserve"> </w:t>
      </w:r>
    </w:p>
    <w:p w:rsidR="006C59BD" w:rsidRDefault="008271EB">
      <w:pPr>
        <w:spacing w:after="122" w:line="267" w:lineRule="auto"/>
        <w:ind w:left="44" w:right="103" w:hanging="10"/>
        <w:jc w:val="center"/>
      </w:pPr>
      <w:r>
        <w:rPr>
          <w:b/>
        </w:rPr>
        <w:t xml:space="preserve">Порядок подачи и рассмотрения жалобы </w:t>
      </w:r>
    </w:p>
    <w:p w:rsidR="006C59BD" w:rsidRDefault="008271EB">
      <w:pPr>
        <w:numPr>
          <w:ilvl w:val="0"/>
          <w:numId w:val="32"/>
        </w:numPr>
        <w:ind w:right="65"/>
      </w:pPr>
      <w:r>
        <w:t>Жалоба подается в орган, предоставляющий муниципа</w:t>
      </w:r>
      <w:r>
        <w:t xml:space="preserve">льную услугу. Жалобы на решения, принятые руководителем администрации городского округа Звенигород подаются в вышестоящий орган (при его наличии), либо, в случае его отсутствия, рассматриваются непосредственно руководителем администрации городского округа </w:t>
      </w:r>
      <w:r>
        <w:t xml:space="preserve">Звенигород, предоставляющего муниципальную услугу. </w:t>
      </w:r>
    </w:p>
    <w:p w:rsidR="006C59BD" w:rsidRDefault="008271EB">
      <w:pPr>
        <w:numPr>
          <w:ilvl w:val="0"/>
          <w:numId w:val="32"/>
        </w:numPr>
        <w:ind w:right="65"/>
      </w:pPr>
      <w:r>
        <w:t>Жалоба может быть направлена в администрацию городского округа Звенигород по почте, через многофункциональный центр, по электронной почте, через официальный сайт органа, предоставляющего муниципальную усл</w:t>
      </w:r>
      <w:r>
        <w:t xml:space="preserve">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 </w:t>
      </w:r>
    </w:p>
    <w:p w:rsidR="006C59BD" w:rsidRDefault="008271EB">
      <w:pPr>
        <w:numPr>
          <w:ilvl w:val="0"/>
          <w:numId w:val="32"/>
        </w:numPr>
        <w:spacing w:after="91"/>
        <w:ind w:right="65"/>
      </w:pPr>
      <w:r>
        <w:t xml:space="preserve">Жалоба должна содержать: </w:t>
      </w:r>
    </w:p>
    <w:p w:rsidR="006C59BD" w:rsidRDefault="008271EB">
      <w:pPr>
        <w:spacing w:after="76"/>
        <w:ind w:left="-15" w:right="65"/>
      </w:pPr>
      <w:r>
        <w:t>а) наименование органа, предоставля</w:t>
      </w:r>
      <w:r>
        <w:t xml:space="preserve">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6C59BD" w:rsidRDefault="008271EB">
      <w:pPr>
        <w:ind w:left="-15" w:right="65"/>
      </w:pPr>
      <w:r>
        <w:t>б) фамилию, имя, отчество (последнее - при наличии), сведения о месте жительст</w:t>
      </w:r>
      <w:r>
        <w:t>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</w:t>
      </w:r>
      <w:r>
        <w:t xml:space="preserve">ет заявителю; </w:t>
      </w:r>
    </w:p>
    <w:p w:rsidR="006C59BD" w:rsidRDefault="008271EB">
      <w:pPr>
        <w:spacing w:after="76"/>
        <w:ind w:left="-15" w:right="65"/>
      </w:pPr>
      <w: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6C59BD" w:rsidRDefault="008271EB">
      <w:pPr>
        <w:spacing w:after="72"/>
        <w:ind w:left="-15" w:right="65"/>
      </w:pPr>
      <w:r>
        <w:t>г) доводы, на основ</w:t>
      </w:r>
      <w:r>
        <w:t xml:space="preserve">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lastRenderedPageBreak/>
        <w:t>муниципального служащего. Заявителем могут быть представлены докум</w:t>
      </w:r>
      <w:r>
        <w:t xml:space="preserve">енты (при наличии), подтверждающие доводы заявителя, либо их копии. </w:t>
      </w:r>
    </w:p>
    <w:p w:rsidR="006C59BD" w:rsidRDefault="008271EB">
      <w:pPr>
        <w:numPr>
          <w:ilvl w:val="0"/>
          <w:numId w:val="33"/>
        </w:numPr>
        <w:ind w:right="65"/>
      </w:pPr>
      <w: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6C59BD" w:rsidRDefault="008271EB">
      <w:pPr>
        <w:spacing w:after="141" w:line="259" w:lineRule="auto"/>
        <w:ind w:right="0" w:firstLine="0"/>
        <w:jc w:val="left"/>
      </w:pPr>
      <w:r>
        <w:t xml:space="preserve"> </w:t>
      </w:r>
    </w:p>
    <w:p w:rsidR="006C59BD" w:rsidRDefault="008271EB">
      <w:pPr>
        <w:spacing w:after="65" w:line="267" w:lineRule="auto"/>
        <w:ind w:left="44" w:right="104" w:hanging="10"/>
        <w:jc w:val="center"/>
      </w:pPr>
      <w:r>
        <w:rPr>
          <w:b/>
        </w:rPr>
        <w:t xml:space="preserve">Сроки рассмотрения жалобы </w:t>
      </w:r>
    </w:p>
    <w:p w:rsidR="006C59BD" w:rsidRDefault="008271EB">
      <w:pPr>
        <w:spacing w:after="131" w:line="259" w:lineRule="auto"/>
        <w:ind w:right="0" w:firstLine="0"/>
        <w:jc w:val="center"/>
      </w:pPr>
      <w:r>
        <w:rPr>
          <w:b/>
        </w:rPr>
        <w:t xml:space="preserve"> </w:t>
      </w:r>
    </w:p>
    <w:p w:rsidR="006C59BD" w:rsidRDefault="008271EB">
      <w:pPr>
        <w:numPr>
          <w:ilvl w:val="0"/>
          <w:numId w:val="33"/>
        </w:numPr>
        <w:ind w:right="65"/>
      </w:pPr>
      <w:r>
        <w:t xml:space="preserve">Жалоба, поступившая в администрацию городского округа Звенигород, подлежит регистрации не позднее следующего рабочего дня со дня ее поступления. </w:t>
      </w:r>
    </w:p>
    <w:p w:rsidR="006C59BD" w:rsidRDefault="008271EB">
      <w:pPr>
        <w:numPr>
          <w:ilvl w:val="0"/>
          <w:numId w:val="33"/>
        </w:numPr>
        <w:ind w:right="65"/>
      </w:pPr>
      <w:r>
        <w:t>Жалоба, поступившая в администрацию городского округа Звенигород, подлежит рассмотрению должностным лицом, над</w:t>
      </w:r>
      <w:r>
        <w:t>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</w:t>
      </w:r>
      <w:r>
        <w:t xml:space="preserve">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C59BD" w:rsidRDefault="008271EB">
      <w:pPr>
        <w:ind w:left="-15" w:right="65"/>
      </w:pPr>
      <w:r>
        <w:t>Внесение изменений в результат предоставления муниципальной</w:t>
      </w:r>
      <w:r>
        <w:t xml:space="preserve"> услуги в целях исправления допущенных опечаток и ошибок осуществляется администрацией городского округа Звенигород в срок не более 5 рабочих дней. </w:t>
      </w:r>
    </w:p>
    <w:p w:rsidR="006C59BD" w:rsidRDefault="008271EB">
      <w:pPr>
        <w:spacing w:after="84" w:line="259" w:lineRule="auto"/>
        <w:ind w:right="0" w:firstLine="0"/>
        <w:jc w:val="left"/>
      </w:pPr>
      <w:r>
        <w:t xml:space="preserve"> </w:t>
      </w:r>
    </w:p>
    <w:p w:rsidR="006C59BD" w:rsidRDefault="008271EB">
      <w:pPr>
        <w:pStyle w:val="1"/>
        <w:numPr>
          <w:ilvl w:val="0"/>
          <w:numId w:val="0"/>
        </w:numPr>
        <w:ind w:left="118" w:right="54"/>
      </w:pPr>
      <w:r>
        <w:t xml:space="preserve">Исчерпывающий перечень оснований для отказа в рассмотрении жалобы </w:t>
      </w:r>
    </w:p>
    <w:p w:rsidR="006C59BD" w:rsidRDefault="008271EB">
      <w:pPr>
        <w:spacing w:after="123" w:line="267" w:lineRule="auto"/>
        <w:ind w:left="44" w:right="107" w:hanging="10"/>
        <w:jc w:val="center"/>
      </w:pPr>
      <w:r>
        <w:rPr>
          <w:b/>
        </w:rPr>
        <w:t>(претензии) либо приостановления ее ра</w:t>
      </w:r>
      <w:r>
        <w:rPr>
          <w:b/>
        </w:rPr>
        <w:t xml:space="preserve">ссмотрения </w:t>
      </w:r>
    </w:p>
    <w:p w:rsidR="006C59BD" w:rsidRDefault="008271EB">
      <w:pPr>
        <w:numPr>
          <w:ilvl w:val="0"/>
          <w:numId w:val="34"/>
        </w:numPr>
        <w:ind w:right="65"/>
      </w:pPr>
      <w:r>
        <w:t xml:space="preserve">Уполномоченный на рассмотрение жалобы орган отказывает в удовлетворении жалобы в следующих случаях: </w:t>
      </w:r>
    </w:p>
    <w:p w:rsidR="006C59BD" w:rsidRDefault="008271EB">
      <w:pPr>
        <w:spacing w:after="63" w:line="271" w:lineRule="auto"/>
        <w:ind w:left="10" w:right="68" w:hanging="10"/>
        <w:jc w:val="right"/>
      </w:pPr>
      <w:r>
        <w:t xml:space="preserve">наличие вступившего в законную силу решения суда, арбитражного суда </w:t>
      </w:r>
    </w:p>
    <w:p w:rsidR="006C59BD" w:rsidRDefault="008271EB">
      <w:pPr>
        <w:ind w:left="-15" w:right="65" w:firstLine="0"/>
      </w:pPr>
      <w:r>
        <w:t xml:space="preserve">по жалобе о том же предмете и по тем же основаниям; </w:t>
      </w:r>
    </w:p>
    <w:p w:rsidR="006C59BD" w:rsidRDefault="008271EB">
      <w:pPr>
        <w:spacing w:after="63" w:line="271" w:lineRule="auto"/>
        <w:ind w:left="10" w:right="68" w:hanging="10"/>
        <w:jc w:val="right"/>
      </w:pPr>
      <w:r>
        <w:t xml:space="preserve">подача жалобы лицом, полномочия которого не подтверждены в порядке, </w:t>
      </w:r>
    </w:p>
    <w:p w:rsidR="006C59BD" w:rsidRDefault="008271EB">
      <w:pPr>
        <w:spacing w:after="75"/>
        <w:ind w:left="-15" w:right="65" w:firstLine="0"/>
      </w:pPr>
      <w:r>
        <w:t xml:space="preserve">установленном законодательством Российской Федерации; наличие решения по жалобе, принятого ранее в соответствии с требованиями настоящих Правил в отношении того же заявителя и по тому же </w:t>
      </w:r>
      <w:r>
        <w:t xml:space="preserve">предмету жалобы. </w:t>
      </w:r>
    </w:p>
    <w:p w:rsidR="006C59BD" w:rsidRDefault="008271EB">
      <w:pPr>
        <w:numPr>
          <w:ilvl w:val="0"/>
          <w:numId w:val="34"/>
        </w:numPr>
        <w:ind w:right="65"/>
      </w:pPr>
      <w:r>
        <w:lastRenderedPageBreak/>
        <w:t xml:space="preserve">Уполномоченный на рассмотрение жалобы орган вправе оставить жалобу без ответа в следующих случаях: </w:t>
      </w:r>
    </w:p>
    <w:p w:rsidR="006C59BD" w:rsidRDefault="008271EB">
      <w:pPr>
        <w:spacing w:after="63" w:line="271" w:lineRule="auto"/>
        <w:ind w:left="10" w:right="68" w:hanging="10"/>
        <w:jc w:val="right"/>
      </w:pPr>
      <w:r>
        <w:t xml:space="preserve">наличие в жалобе нецензурных либо оскорбительных выражений, угроз </w:t>
      </w:r>
    </w:p>
    <w:p w:rsidR="006C59BD" w:rsidRDefault="008271EB">
      <w:pPr>
        <w:ind w:left="-15" w:right="65" w:firstLine="0"/>
      </w:pPr>
      <w:r>
        <w:t>жизни, здоровью и имуществу должностного лица, а также членов его семьи</w:t>
      </w:r>
      <w:r>
        <w:t xml:space="preserve">;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6C59BD" w:rsidRDefault="008271EB">
      <w:pPr>
        <w:ind w:left="-15" w:right="65"/>
      </w:pPr>
      <w:r>
        <w:t>если в письменном обращении не указаны фамилия гражданина, направившего обращение, и почтовый адр</w:t>
      </w:r>
      <w:r>
        <w:t xml:space="preserve">ес, по которому должен быть направлен ответ на обращение; 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</w:t>
      </w:r>
      <w:r>
        <w:t>уполномоченный на ее рассмотрение орган и в письменной форме информирует заявителя о перенаправлении жалобы; если в письменном обращении заявителя содержится вопрос, на который ему многократно давались письменные ответы по существу в связи с ранее направля</w:t>
      </w:r>
      <w:r>
        <w:t>емыми обращениями, и при этом в обращении не приводятся новые доводы или обстоятельства, начальник (руководитель) отдела развития предпринимательства и потребительского рынка, должностное лицо либо уполномоченное на то лицо вправе принять решение о безосно</w:t>
      </w:r>
      <w:r>
        <w:t>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отдел развития предпринимательства и потребительского рынка или одному и тому же дол</w:t>
      </w:r>
      <w:r>
        <w:t>жностному лицу. О данном решении уведомляется заявитель, направивший обращение;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</w:t>
      </w:r>
      <w:r>
        <w:t xml:space="preserve">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6C59BD" w:rsidRDefault="008271EB">
      <w:pPr>
        <w:spacing w:after="0" w:line="259" w:lineRule="auto"/>
        <w:ind w:right="0" w:firstLine="0"/>
        <w:jc w:val="left"/>
      </w:pPr>
      <w:r>
        <w:t xml:space="preserve"> </w:t>
      </w:r>
    </w:p>
    <w:p w:rsidR="006C59BD" w:rsidRDefault="008271EB">
      <w:pPr>
        <w:spacing w:after="123" w:line="267" w:lineRule="auto"/>
        <w:ind w:left="44" w:right="106" w:hanging="10"/>
        <w:jc w:val="center"/>
      </w:pPr>
      <w:r>
        <w:rPr>
          <w:b/>
        </w:rPr>
        <w:t xml:space="preserve">Результат рассмотрения жалобы </w:t>
      </w:r>
    </w:p>
    <w:p w:rsidR="006C59BD" w:rsidRDefault="008271EB">
      <w:pPr>
        <w:spacing w:after="70"/>
        <w:ind w:left="-15" w:right="65"/>
      </w:pPr>
      <w:r>
        <w:t>142.</w:t>
      </w:r>
      <w:r>
        <w:rPr>
          <w:rFonts w:ascii="Arial" w:eastAsia="Arial" w:hAnsi="Arial" w:cs="Arial"/>
        </w:rPr>
        <w:t xml:space="preserve"> </w:t>
      </w:r>
      <w:r>
        <w:t>По результатам рассмотрения обращения жалобы</w:t>
      </w:r>
      <w:r>
        <w:t xml:space="preserve"> администрация городского округа Звенигород принимает одно из следующих решений: </w:t>
      </w:r>
    </w:p>
    <w:p w:rsidR="006C59BD" w:rsidRDefault="008271EB">
      <w:pPr>
        <w:numPr>
          <w:ilvl w:val="0"/>
          <w:numId w:val="35"/>
        </w:numPr>
        <w:spacing w:after="75"/>
        <w:ind w:right="65"/>
      </w:pPr>
      <w: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>
        <w:lastRenderedPageBreak/>
        <w:t>муниципальную услугу, опечаток и ошибок в выданных в резул</w:t>
      </w:r>
      <w:r>
        <w:t>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</w:t>
      </w:r>
      <w:r>
        <w:t xml:space="preserve">ми, а также в иных формах; </w:t>
      </w:r>
    </w:p>
    <w:p w:rsidR="006C59BD" w:rsidRDefault="008271EB">
      <w:pPr>
        <w:numPr>
          <w:ilvl w:val="0"/>
          <w:numId w:val="35"/>
        </w:numPr>
        <w:ind w:right="65"/>
      </w:pPr>
      <w:r>
        <w:t xml:space="preserve">отказывает в удовлетворении жалобы. </w:t>
      </w:r>
    </w:p>
    <w:p w:rsidR="006C59BD" w:rsidRDefault="008271EB">
      <w:pPr>
        <w:spacing w:after="143" w:line="259" w:lineRule="auto"/>
        <w:ind w:right="0" w:firstLine="0"/>
        <w:jc w:val="left"/>
      </w:pPr>
      <w:r>
        <w:t xml:space="preserve"> </w:t>
      </w:r>
    </w:p>
    <w:p w:rsidR="006C59BD" w:rsidRDefault="008271EB">
      <w:pPr>
        <w:ind w:left="-15" w:right="65" w:firstLine="79"/>
      </w:pPr>
      <w:r>
        <w:rPr>
          <w:b/>
        </w:rPr>
        <w:t xml:space="preserve">Порядок информирования заявителя о результатах рассмотрения жалобы </w:t>
      </w:r>
      <w:r>
        <w:t>143.</w:t>
      </w:r>
      <w:r>
        <w:rPr>
          <w:rFonts w:ascii="Arial" w:eastAsia="Arial" w:hAnsi="Arial" w:cs="Arial"/>
        </w:rPr>
        <w:t xml:space="preserve"> </w:t>
      </w:r>
      <w:r>
        <w:t xml:space="preserve">Не позднее дня, следующего за днем принятия решения, заявителю в письменной или электронной </w:t>
      </w:r>
      <w:r>
        <w:t xml:space="preserve">форме направляется мотивированный ответ о результатах рассмотрения жалобы. </w:t>
      </w:r>
    </w:p>
    <w:p w:rsidR="006C59BD" w:rsidRDefault="008271EB">
      <w:pPr>
        <w:spacing w:after="191" w:line="259" w:lineRule="auto"/>
        <w:ind w:right="0" w:firstLine="0"/>
        <w:jc w:val="left"/>
      </w:pPr>
      <w:r>
        <w:rPr>
          <w:b/>
        </w:rPr>
        <w:t xml:space="preserve"> </w:t>
      </w:r>
    </w:p>
    <w:p w:rsidR="006C59BD" w:rsidRDefault="008271EB">
      <w:pPr>
        <w:spacing w:after="110" w:line="267" w:lineRule="auto"/>
        <w:ind w:left="44" w:right="34" w:hanging="10"/>
        <w:jc w:val="center"/>
      </w:pPr>
      <w:r>
        <w:rPr>
          <w:b/>
        </w:rPr>
        <w:t xml:space="preserve">Право заявителя на получение информации и документов, необходимых для обоснования и рассмотрения жалобы </w:t>
      </w:r>
    </w:p>
    <w:p w:rsidR="006C59BD" w:rsidRDefault="008271EB">
      <w:pPr>
        <w:numPr>
          <w:ilvl w:val="0"/>
          <w:numId w:val="36"/>
        </w:numPr>
        <w:ind w:right="65"/>
      </w:pPr>
      <w:r>
        <w:t>Заявитель имеет право на получение исчерпывающей информации и документов,</w:t>
      </w:r>
      <w:r>
        <w:t xml:space="preserve"> необходимых для обоснования и рассмотрения жалобы. </w:t>
      </w:r>
    </w:p>
    <w:p w:rsidR="006C59BD" w:rsidRDefault="008271EB">
      <w:pPr>
        <w:numPr>
          <w:ilvl w:val="0"/>
          <w:numId w:val="36"/>
        </w:numPr>
        <w:ind w:right="65"/>
      </w:pPr>
      <w:r>
        <w:t>Информация и документы, необходимые для обоснования и рассмотрения жалобы размещаются в администрации городского округа Звенигород и многофункциональных центрах, на официальном сайте администрации городс</w:t>
      </w:r>
      <w:r>
        <w:t>кого округа Звенигород и</w:t>
      </w:r>
      <w:r>
        <w:rPr>
          <w:i/>
        </w:rPr>
        <w:t xml:space="preserve"> </w:t>
      </w:r>
      <w:r>
        <w:t xml:space="preserve">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 </w:t>
      </w:r>
    </w:p>
    <w:p w:rsidR="006C59BD" w:rsidRDefault="008271EB">
      <w:pPr>
        <w:spacing w:after="143" w:line="259" w:lineRule="auto"/>
        <w:ind w:right="0" w:firstLine="0"/>
        <w:jc w:val="left"/>
      </w:pPr>
      <w:r>
        <w:t xml:space="preserve"> </w:t>
      </w:r>
    </w:p>
    <w:p w:rsidR="006C59BD" w:rsidRDefault="008271EB">
      <w:pPr>
        <w:spacing w:after="173" w:line="267" w:lineRule="auto"/>
        <w:ind w:left="44" w:right="105" w:hanging="10"/>
        <w:jc w:val="center"/>
      </w:pPr>
      <w:r>
        <w:rPr>
          <w:b/>
        </w:rPr>
        <w:t>Поряд</w:t>
      </w:r>
      <w:r>
        <w:rPr>
          <w:b/>
        </w:rPr>
        <w:t xml:space="preserve">ок обжалования решения по жалобе </w:t>
      </w:r>
    </w:p>
    <w:p w:rsidR="006C59BD" w:rsidRDefault="008271EB">
      <w:pPr>
        <w:numPr>
          <w:ilvl w:val="0"/>
          <w:numId w:val="36"/>
        </w:numPr>
        <w:ind w:right="65"/>
      </w:pPr>
      <w:r>
        <w:t xml:space="preserve">Заявитель вправе обжаловать решения по жалобе вышестоящим должностным лицам. </w:t>
      </w:r>
    </w:p>
    <w:p w:rsidR="006C59BD" w:rsidRDefault="008271EB">
      <w:pPr>
        <w:numPr>
          <w:ilvl w:val="0"/>
          <w:numId w:val="36"/>
        </w:numPr>
        <w:ind w:right="65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</w:t>
      </w:r>
      <w:r>
        <w:t xml:space="preserve">рации городского округа Звенигород в установленном порядке незамедлительно направляет имеющиеся материалы в органы прокуратуры. </w:t>
      </w:r>
    </w:p>
    <w:p w:rsidR="006C59BD" w:rsidRDefault="008271EB">
      <w:pPr>
        <w:numPr>
          <w:ilvl w:val="0"/>
          <w:numId w:val="36"/>
        </w:numPr>
        <w:ind w:right="65"/>
      </w:pPr>
      <w:r>
        <w:lastRenderedPageBreak/>
        <w:t>Заявитель имеет право на получение информации и документов, необходимых для обоснования и рассмотрения жалобы, при условии, что</w:t>
      </w:r>
      <w:r>
        <w:t xml:space="preserve">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 </w:t>
      </w:r>
    </w:p>
    <w:p w:rsidR="006C59BD" w:rsidRDefault="008271EB">
      <w:pPr>
        <w:numPr>
          <w:ilvl w:val="0"/>
          <w:numId w:val="36"/>
        </w:numPr>
        <w:ind w:right="65"/>
      </w:pPr>
      <w:r>
        <w:t>При подаче жалобы заявитель вправе получить с</w:t>
      </w:r>
      <w:r>
        <w:t xml:space="preserve">ледующую информацию:  </w:t>
      </w:r>
    </w:p>
    <w:p w:rsidR="006C59BD" w:rsidRDefault="008271EB">
      <w:pPr>
        <w:spacing w:after="63" w:line="271" w:lineRule="auto"/>
        <w:ind w:left="10" w:right="68" w:hanging="10"/>
        <w:jc w:val="right"/>
      </w:pPr>
      <w:r>
        <w:t xml:space="preserve">местонахождение отела развития предпринимательства и потребительского </w:t>
      </w:r>
    </w:p>
    <w:p w:rsidR="006C59BD" w:rsidRDefault="008271EB">
      <w:pPr>
        <w:ind w:left="525" w:right="65" w:hanging="540"/>
      </w:pPr>
      <w:r>
        <w:t xml:space="preserve">рынка;  перечень номеров телефонов для получения сведений о прохождении </w:t>
      </w:r>
    </w:p>
    <w:p w:rsidR="006C59BD" w:rsidRDefault="008271EB">
      <w:pPr>
        <w:spacing w:after="75"/>
        <w:ind w:left="-15" w:right="65" w:firstLine="0"/>
      </w:pPr>
      <w:r>
        <w:t xml:space="preserve">процедур по рассмотрению жалобы;  </w:t>
      </w:r>
      <w: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 </w:t>
      </w:r>
    </w:p>
    <w:p w:rsidR="006C59BD" w:rsidRDefault="008271EB">
      <w:pPr>
        <w:numPr>
          <w:ilvl w:val="0"/>
          <w:numId w:val="36"/>
        </w:numPr>
        <w:ind w:right="65"/>
      </w:pPr>
      <w:r>
        <w:t xml:space="preserve">При подаче жалобы заинтересованное лицо вправе получить в </w:t>
      </w:r>
      <w:r>
        <w:rPr>
          <w:i/>
        </w:rPr>
        <w:t>отел развития п</w:t>
      </w:r>
      <w:r>
        <w:rPr>
          <w:i/>
        </w:rPr>
        <w:t>редпринимательства и потребительского рынка)</w:t>
      </w:r>
      <w:r>
        <w:t xml:space="preserve"> копии документов, подтверждающих обжалуемое действие (бездействие), решение должностного лица.</w:t>
      </w:r>
      <w:r>
        <w:rPr>
          <w:i/>
        </w:rPr>
        <w:t xml:space="preserve"> </w:t>
      </w:r>
    </w:p>
    <w:p w:rsidR="006C59BD" w:rsidRDefault="008271EB">
      <w:pPr>
        <w:spacing w:after="83" w:line="259" w:lineRule="auto"/>
        <w:ind w:right="0" w:firstLine="0"/>
        <w:jc w:val="left"/>
      </w:pPr>
      <w:r>
        <w:rPr>
          <w:i/>
        </w:rPr>
        <w:t xml:space="preserve"> </w:t>
      </w:r>
    </w:p>
    <w:p w:rsidR="006C59BD" w:rsidRDefault="008271EB">
      <w:pPr>
        <w:spacing w:after="7" w:line="312" w:lineRule="auto"/>
        <w:ind w:left="-15" w:right="59" w:firstLine="182"/>
        <w:jc w:val="left"/>
      </w:pPr>
      <w:r>
        <w:rPr>
          <w:b/>
        </w:rPr>
        <w:t xml:space="preserve">Способы информирования заявителей о порядке подачи и рассмотрения жалобы </w:t>
      </w:r>
      <w:r>
        <w:t>151.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Информирование заявителей о порядк</w:t>
      </w:r>
      <w:r>
        <w:t xml:space="preserve">е подачи и рассмотрения жалобы на решения и действия (бездействие) администрации городского округа Звенигород, должностных лиц администрации городского округа Звенигород, муниципальных </w:t>
      </w:r>
      <w:r>
        <w:tab/>
        <w:t xml:space="preserve">служащих, </w:t>
      </w:r>
      <w:r>
        <w:tab/>
        <w:t xml:space="preserve">осуществляется </w:t>
      </w:r>
      <w:r>
        <w:tab/>
        <w:t xml:space="preserve">посредством </w:t>
      </w:r>
      <w:r>
        <w:tab/>
        <w:t>размещения информации на стенд</w:t>
      </w:r>
      <w:r>
        <w:t>ах в местах предоставления муниципальной услуги в администрации городского округа Звенигород и многофункциональном центре, на официальном сайте администрации городского округа Звенигород</w:t>
      </w:r>
      <w:r>
        <w:rPr>
          <w:i/>
        </w:rPr>
        <w:t xml:space="preserve"> </w:t>
      </w:r>
      <w:r>
        <w:t>и многофункционального центра, на Едином портале государственных и му</w:t>
      </w:r>
      <w:r>
        <w:t xml:space="preserve">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 </w:t>
      </w:r>
    </w:p>
    <w:p w:rsidR="006C59BD" w:rsidRDefault="008271EB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C59BD" w:rsidRDefault="008271EB">
      <w:pPr>
        <w:spacing w:after="7" w:line="271" w:lineRule="auto"/>
        <w:ind w:left="10" w:right="68" w:hanging="10"/>
        <w:jc w:val="right"/>
      </w:pPr>
      <w:r>
        <w:t xml:space="preserve">Приложение 1 </w:t>
      </w:r>
    </w:p>
    <w:p w:rsidR="006C59BD" w:rsidRDefault="008271EB">
      <w:pPr>
        <w:spacing w:after="82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65" w:line="267" w:lineRule="auto"/>
        <w:ind w:left="44" w:right="104" w:hanging="10"/>
        <w:jc w:val="center"/>
      </w:pPr>
      <w:r>
        <w:rPr>
          <w:b/>
        </w:rPr>
        <w:t xml:space="preserve">Справочная информация </w:t>
      </w:r>
    </w:p>
    <w:p w:rsidR="006C59BD" w:rsidRDefault="008271EB">
      <w:pPr>
        <w:spacing w:after="12" w:line="267" w:lineRule="auto"/>
        <w:ind w:left="44" w:right="113" w:hanging="10"/>
        <w:jc w:val="center"/>
      </w:pPr>
      <w:r>
        <w:rPr>
          <w:b/>
        </w:rPr>
        <w:t xml:space="preserve">о месте нахождения, графике работы, контактных телефонах, адресах </w:t>
      </w:r>
    </w:p>
    <w:p w:rsidR="006C59BD" w:rsidRDefault="008271EB">
      <w:pPr>
        <w:pStyle w:val="1"/>
        <w:numPr>
          <w:ilvl w:val="0"/>
          <w:numId w:val="0"/>
        </w:numPr>
        <w:spacing w:after="10"/>
        <w:ind w:left="257" w:right="54"/>
      </w:pPr>
      <w:r>
        <w:lastRenderedPageBreak/>
        <w:t xml:space="preserve">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6C59BD" w:rsidRDefault="008271EB">
      <w:pPr>
        <w:spacing w:after="65" w:line="267" w:lineRule="auto"/>
        <w:ind w:left="44" w:right="34" w:hanging="10"/>
        <w:jc w:val="center"/>
      </w:pPr>
      <w:r>
        <w:rPr>
          <w:b/>
        </w:rPr>
        <w:t>услугу, многофункциональных центров и организаций, участву</w:t>
      </w:r>
      <w:r>
        <w:rPr>
          <w:b/>
        </w:rPr>
        <w:t xml:space="preserve">ющих в предоставлении муниципальной услуги </w:t>
      </w:r>
    </w:p>
    <w:p w:rsidR="006C59BD" w:rsidRDefault="008271EB">
      <w:pPr>
        <w:spacing w:after="193" w:line="259" w:lineRule="auto"/>
        <w:ind w:right="0" w:firstLine="0"/>
        <w:jc w:val="left"/>
      </w:pPr>
      <w:r>
        <w:t xml:space="preserve"> </w:t>
      </w:r>
    </w:p>
    <w:p w:rsidR="006C59BD" w:rsidRDefault="008271EB">
      <w:pPr>
        <w:pStyle w:val="1"/>
        <w:spacing w:after="5"/>
        <w:ind w:left="821" w:right="54" w:hanging="281"/>
      </w:pPr>
      <w:r>
        <w:t>Администрация городского округа Звенигород</w:t>
      </w:r>
      <w:r>
        <w:rPr>
          <w:i/>
        </w:rPr>
        <w:t xml:space="preserve"> </w:t>
      </w:r>
    </w:p>
    <w:p w:rsidR="006C59BD" w:rsidRDefault="008271EB">
      <w:pPr>
        <w:spacing w:after="63" w:line="271" w:lineRule="auto"/>
        <w:ind w:left="10" w:right="68" w:hanging="10"/>
        <w:jc w:val="right"/>
      </w:pPr>
      <w:r>
        <w:t xml:space="preserve">Место нахождения администрации городского округа Звенигород: 143180, </w:t>
      </w:r>
    </w:p>
    <w:p w:rsidR="006C59BD" w:rsidRDefault="008271EB">
      <w:pPr>
        <w:ind w:left="-15" w:right="65" w:firstLine="0"/>
      </w:pPr>
      <w:r>
        <w:t xml:space="preserve">Московская область, городской округ Звенигород, ул. Ленина, д.28 </w:t>
      </w:r>
    </w:p>
    <w:p w:rsidR="006C59BD" w:rsidRDefault="008271EB">
      <w:pPr>
        <w:ind w:left="540" w:right="65" w:firstLine="0"/>
      </w:pPr>
      <w:r>
        <w:t>График работы администрации го</w:t>
      </w:r>
      <w:r>
        <w:t xml:space="preserve">родского округа Звенигород: </w:t>
      </w:r>
    </w:p>
    <w:p w:rsidR="006C59BD" w:rsidRDefault="008271EB">
      <w:pPr>
        <w:tabs>
          <w:tab w:val="center" w:pos="1113"/>
          <w:tab w:val="center" w:pos="5943"/>
        </w:tabs>
        <w:spacing w:after="19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Понедел</w:t>
      </w:r>
      <w:r>
        <w:rPr>
          <w:i/>
        </w:rPr>
        <w:t xml:space="preserve">ьник: </w:t>
      </w:r>
      <w:r>
        <w:rPr>
          <w:i/>
        </w:rPr>
        <w:tab/>
        <w:t xml:space="preserve">9.00-18.00 </w:t>
      </w:r>
    </w:p>
    <w:p w:rsidR="006C59BD" w:rsidRDefault="008271EB">
      <w:pPr>
        <w:spacing w:after="160" w:line="259" w:lineRule="auto"/>
        <w:ind w:left="4095" w:right="0" w:hanging="10"/>
        <w:jc w:val="left"/>
      </w:pPr>
      <w:r>
        <w:rPr>
          <w:i/>
        </w:rPr>
        <w:t xml:space="preserve">Перерыв на обед:13.00 до13.45 </w:t>
      </w:r>
    </w:p>
    <w:p w:rsidR="006C59BD" w:rsidRDefault="008271EB">
      <w:pPr>
        <w:tabs>
          <w:tab w:val="center" w:pos="837"/>
          <w:tab w:val="center" w:pos="5943"/>
        </w:tabs>
        <w:spacing w:after="19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Вторник: </w:t>
      </w:r>
      <w:r>
        <w:tab/>
      </w:r>
      <w:r>
        <w:rPr>
          <w:i/>
        </w:rPr>
        <w:t xml:space="preserve">9.00-18.00 </w:t>
      </w:r>
    </w:p>
    <w:p w:rsidR="006C59BD" w:rsidRDefault="008271EB">
      <w:pPr>
        <w:spacing w:after="160" w:line="259" w:lineRule="auto"/>
        <w:ind w:left="4095" w:right="0" w:hanging="10"/>
        <w:jc w:val="left"/>
      </w:pPr>
      <w:r>
        <w:rPr>
          <w:i/>
        </w:rPr>
        <w:t xml:space="preserve">Перерыв на обед:13.00 до13.45 </w:t>
      </w:r>
    </w:p>
    <w:p w:rsidR="006C59BD" w:rsidRDefault="008271EB">
      <w:pPr>
        <w:tabs>
          <w:tab w:val="center" w:pos="645"/>
          <w:tab w:val="center" w:pos="5943"/>
        </w:tabs>
        <w:spacing w:after="19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Среда </w:t>
      </w:r>
      <w:r>
        <w:tab/>
      </w:r>
      <w:r>
        <w:rPr>
          <w:i/>
        </w:rPr>
        <w:t xml:space="preserve">9.00-18.00 </w:t>
      </w:r>
    </w:p>
    <w:p w:rsidR="006C59BD" w:rsidRDefault="008271EB">
      <w:pPr>
        <w:spacing w:after="160" w:line="259" w:lineRule="auto"/>
        <w:ind w:left="4095" w:right="0" w:hanging="10"/>
        <w:jc w:val="left"/>
      </w:pPr>
      <w:r>
        <w:rPr>
          <w:i/>
        </w:rPr>
        <w:t xml:space="preserve">Перерыв на обед:13.00 до13.45 </w:t>
      </w:r>
    </w:p>
    <w:p w:rsidR="006C59BD" w:rsidRDefault="008271EB">
      <w:pPr>
        <w:tabs>
          <w:tab w:val="center" w:pos="795"/>
          <w:tab w:val="center" w:pos="5943"/>
        </w:tabs>
        <w:spacing w:after="19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Четверг: </w:t>
      </w:r>
      <w:r>
        <w:tab/>
      </w:r>
      <w:r>
        <w:rPr>
          <w:i/>
        </w:rPr>
        <w:t xml:space="preserve">9.00-18.00 </w:t>
      </w:r>
    </w:p>
    <w:p w:rsidR="006C59BD" w:rsidRDefault="008271EB">
      <w:pPr>
        <w:spacing w:after="160" w:line="259" w:lineRule="auto"/>
        <w:ind w:left="4095" w:right="0" w:hanging="10"/>
        <w:jc w:val="left"/>
      </w:pPr>
      <w:r>
        <w:rPr>
          <w:i/>
        </w:rPr>
        <w:t xml:space="preserve">Перерыв на обед:13.00 до13.45 </w:t>
      </w:r>
    </w:p>
    <w:p w:rsidR="006C59BD" w:rsidRDefault="008271EB">
      <w:pPr>
        <w:tabs>
          <w:tab w:val="center" w:pos="838"/>
          <w:tab w:val="center" w:pos="5943"/>
        </w:tabs>
        <w:spacing w:after="19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Пятница:</w:t>
      </w:r>
      <w:r>
        <w:t xml:space="preserve"> </w:t>
      </w:r>
      <w:r>
        <w:tab/>
      </w:r>
      <w:r>
        <w:rPr>
          <w:i/>
        </w:rPr>
        <w:t xml:space="preserve">9.00-16.45 </w:t>
      </w:r>
    </w:p>
    <w:p w:rsidR="006C59BD" w:rsidRDefault="008271EB">
      <w:pPr>
        <w:spacing w:after="286" w:line="259" w:lineRule="auto"/>
        <w:ind w:left="4095" w:right="0" w:hanging="10"/>
        <w:jc w:val="left"/>
      </w:pPr>
      <w:r>
        <w:rPr>
          <w:i/>
        </w:rPr>
        <w:t xml:space="preserve">Перерыв на обед:13.00 до13.45 </w:t>
      </w:r>
    </w:p>
    <w:p w:rsidR="006C59BD" w:rsidRDefault="008271EB">
      <w:pPr>
        <w:tabs>
          <w:tab w:val="center" w:pos="786"/>
          <w:tab w:val="center" w:pos="5944"/>
        </w:tabs>
        <w:spacing w:after="37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Суббота </w:t>
      </w:r>
      <w:r>
        <w:tab/>
      </w:r>
      <w:r>
        <w:rPr>
          <w:i/>
        </w:rPr>
        <w:t xml:space="preserve">выходной день. </w:t>
      </w:r>
    </w:p>
    <w:p w:rsidR="006C59BD" w:rsidRDefault="008271EB">
      <w:pPr>
        <w:tabs>
          <w:tab w:val="center" w:pos="1075"/>
          <w:tab w:val="center" w:pos="5891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Воскресенье: </w:t>
      </w:r>
      <w:r>
        <w:tab/>
      </w:r>
      <w:r>
        <w:rPr>
          <w:i/>
        </w:rPr>
        <w:t xml:space="preserve">выходной день. </w:t>
      </w:r>
    </w:p>
    <w:p w:rsidR="006C59BD" w:rsidRDefault="008271EB">
      <w:pPr>
        <w:ind w:left="-15" w:right="65" w:firstLine="540"/>
      </w:pPr>
      <w:r>
        <w:t>График приема заявителей в администрации городского округа Звенигород</w:t>
      </w:r>
      <w:r>
        <w:rPr>
          <w:i/>
        </w:rPr>
        <w:t>:</w:t>
      </w:r>
      <w:r>
        <w:t xml:space="preserve"> </w:t>
      </w:r>
    </w:p>
    <w:p w:rsidR="006C59BD" w:rsidRDefault="008271EB">
      <w:pPr>
        <w:tabs>
          <w:tab w:val="center" w:pos="1113"/>
          <w:tab w:val="center" w:pos="5943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Понедел</w:t>
      </w:r>
      <w:r>
        <w:rPr>
          <w:i/>
        </w:rPr>
        <w:t xml:space="preserve">ьник: </w:t>
      </w:r>
      <w:r>
        <w:rPr>
          <w:i/>
        </w:rPr>
        <w:tab/>
        <w:t xml:space="preserve">9.00-18.00 </w:t>
      </w:r>
    </w:p>
    <w:p w:rsidR="006C59BD" w:rsidRDefault="008271EB">
      <w:pPr>
        <w:tabs>
          <w:tab w:val="center" w:pos="837"/>
          <w:tab w:val="center" w:pos="5943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Вторник: </w:t>
      </w:r>
      <w:r>
        <w:tab/>
      </w:r>
      <w:r>
        <w:rPr>
          <w:i/>
        </w:rPr>
        <w:t xml:space="preserve">9.00-18.00 </w:t>
      </w:r>
    </w:p>
    <w:p w:rsidR="006C59BD" w:rsidRDefault="008271EB">
      <w:pPr>
        <w:tabs>
          <w:tab w:val="center" w:pos="645"/>
          <w:tab w:val="center" w:pos="5943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Среда </w:t>
      </w:r>
      <w:r>
        <w:tab/>
      </w:r>
      <w:r>
        <w:rPr>
          <w:i/>
        </w:rPr>
        <w:t xml:space="preserve">9.00-18.008 </w:t>
      </w:r>
    </w:p>
    <w:p w:rsidR="006C59BD" w:rsidRDefault="008271EB">
      <w:pPr>
        <w:tabs>
          <w:tab w:val="center" w:pos="795"/>
          <w:tab w:val="center" w:pos="5943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Четверг: </w:t>
      </w:r>
      <w:r>
        <w:tab/>
      </w:r>
      <w:r>
        <w:rPr>
          <w:i/>
        </w:rPr>
        <w:t xml:space="preserve">9.00-18.00 </w:t>
      </w:r>
    </w:p>
    <w:p w:rsidR="006C59BD" w:rsidRDefault="008271EB">
      <w:pPr>
        <w:tabs>
          <w:tab w:val="center" w:pos="838"/>
          <w:tab w:val="center" w:pos="5943"/>
        </w:tabs>
        <w:spacing w:after="16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Пятница: </w:t>
      </w:r>
      <w:r>
        <w:tab/>
      </w:r>
      <w:r>
        <w:rPr>
          <w:i/>
        </w:rPr>
        <w:t xml:space="preserve">9.00-16.45 </w:t>
      </w:r>
    </w:p>
    <w:tbl>
      <w:tblPr>
        <w:tblStyle w:val="TableGrid"/>
        <w:tblW w:w="6630" w:type="dxa"/>
        <w:tblInd w:w="286" w:type="dxa"/>
        <w:tblCellMar>
          <w:top w:w="5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790"/>
      </w:tblGrid>
      <w:tr w:rsidR="006C59BD">
        <w:trPr>
          <w:trHeight w:val="39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Суббота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67" w:firstLine="0"/>
              <w:jc w:val="right"/>
            </w:pPr>
            <w:r>
              <w:rPr>
                <w:i/>
              </w:rPr>
              <w:t xml:space="preserve">выходной день. </w:t>
            </w:r>
          </w:p>
        </w:tc>
      </w:tr>
      <w:tr w:rsidR="006C59BD">
        <w:trPr>
          <w:trHeight w:val="39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Воскресенье: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BD" w:rsidRDefault="008271EB">
            <w:pPr>
              <w:spacing w:after="0" w:line="259" w:lineRule="auto"/>
              <w:ind w:right="120" w:firstLine="0"/>
              <w:jc w:val="right"/>
            </w:pPr>
            <w:r>
              <w:rPr>
                <w:i/>
              </w:rPr>
              <w:t xml:space="preserve">выходной день. </w:t>
            </w:r>
          </w:p>
        </w:tc>
      </w:tr>
    </w:tbl>
    <w:p w:rsidR="006C59BD" w:rsidRDefault="008271EB">
      <w:pPr>
        <w:tabs>
          <w:tab w:val="center" w:pos="1149"/>
          <w:tab w:val="center" w:pos="2443"/>
          <w:tab w:val="center" w:pos="4053"/>
          <w:tab w:val="center" w:pos="6008"/>
          <w:tab w:val="center" w:pos="7430"/>
          <w:tab w:val="right" w:pos="9710"/>
        </w:tabs>
        <w:spacing w:after="12" w:line="271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Почтовый </w:t>
      </w:r>
      <w:r>
        <w:tab/>
        <w:t xml:space="preserve">адрес </w:t>
      </w:r>
      <w:r>
        <w:tab/>
        <w:t xml:space="preserve">администрации </w:t>
      </w:r>
      <w:r>
        <w:tab/>
        <w:t xml:space="preserve">городского </w:t>
      </w:r>
      <w:r>
        <w:tab/>
        <w:t xml:space="preserve">округа </w:t>
      </w:r>
      <w:r>
        <w:tab/>
        <w:t xml:space="preserve">Звенигород: </w:t>
      </w:r>
    </w:p>
    <w:p w:rsidR="006C59BD" w:rsidRDefault="008271EB">
      <w:pPr>
        <w:ind w:left="-15" w:right="65" w:firstLine="0"/>
      </w:pPr>
      <w:r>
        <w:lastRenderedPageBreak/>
        <w:t xml:space="preserve">143180,Московская область, городской округ Звенигород, ул. Ленина, д. 28. </w:t>
      </w:r>
    </w:p>
    <w:p w:rsidR="006C59BD" w:rsidRDefault="008271EB">
      <w:pPr>
        <w:ind w:left="-15" w:right="65" w:firstLine="0"/>
      </w:pPr>
      <w:r>
        <w:t>Контактный телефон: 8-</w:t>
      </w:r>
      <w:r>
        <w:t xml:space="preserve">495-597-11-44 </w:t>
      </w:r>
    </w:p>
    <w:p w:rsidR="006C59BD" w:rsidRDefault="008271EB">
      <w:pPr>
        <w:ind w:left="-15" w:right="65" w:firstLine="540"/>
      </w:pPr>
      <w:r>
        <w:t>Официальный сайт администрации городского округа Звенигород</w:t>
      </w:r>
      <w:r>
        <w:rPr>
          <w:i/>
        </w:rPr>
        <w:t xml:space="preserve"> </w:t>
      </w:r>
      <w:r>
        <w:t>в сети Интернет</w:t>
      </w:r>
      <w:r>
        <w:rPr>
          <w:i/>
        </w:rPr>
        <w:t xml:space="preserve">: </w:t>
      </w:r>
      <w:r>
        <w:t xml:space="preserve">www.adm.zvenigorod.ru </w:t>
      </w:r>
    </w:p>
    <w:p w:rsidR="006C59BD" w:rsidRDefault="008271EB">
      <w:pPr>
        <w:ind w:left="-15" w:right="65" w:firstLine="566"/>
      </w:pPr>
      <w:r>
        <w:t>Адрес электронной почты администрации Администрация городского округа Звенигород</w:t>
      </w:r>
      <w:r>
        <w:rPr>
          <w:i/>
        </w:rPr>
        <w:t xml:space="preserve"> </w:t>
      </w:r>
      <w:r>
        <w:t xml:space="preserve">в сети Интернет: </w:t>
      </w:r>
      <w:r>
        <w:rPr>
          <w:i/>
        </w:rPr>
        <w:t xml:space="preserve"> </w:t>
      </w:r>
      <w:r>
        <w:t xml:space="preserve">zvenigor@bk.ru </w:t>
      </w:r>
      <w:r>
        <w:rPr>
          <w:b/>
        </w:rPr>
        <w:t xml:space="preserve">2. </w:t>
      </w:r>
      <w:r>
        <w:rPr>
          <w:b/>
          <w:i/>
        </w:rPr>
        <w:t>Отдел развития предприни</w:t>
      </w:r>
      <w:r>
        <w:rPr>
          <w:b/>
          <w:i/>
        </w:rPr>
        <w:t xml:space="preserve">мательства и потребительского рынка. </w:t>
      </w:r>
    </w:p>
    <w:p w:rsidR="006C59BD" w:rsidRDefault="008271EB">
      <w:pPr>
        <w:ind w:left="-15" w:right="65" w:firstLine="540"/>
      </w:pPr>
      <w:r>
        <w:t xml:space="preserve">Место нахождения отела развития предпринимательства и потребительского рынка:143180, Московская область, Городской округ Звенигород микрорайон Пронина д.10  </w:t>
      </w:r>
    </w:p>
    <w:p w:rsidR="006C59BD" w:rsidRDefault="008271EB">
      <w:pPr>
        <w:ind w:left="-15" w:right="65" w:firstLine="540"/>
      </w:pPr>
      <w:r>
        <w:t>График работы отдел развития предпринимательства и потребительского рынка</w:t>
      </w:r>
      <w:r>
        <w:rPr>
          <w:i/>
        </w:rPr>
        <w:t>:</w:t>
      </w:r>
      <w:r>
        <w:t xml:space="preserve"> </w:t>
      </w:r>
    </w:p>
    <w:tbl>
      <w:tblPr>
        <w:tblStyle w:val="TableGrid"/>
        <w:tblW w:w="7584" w:type="dxa"/>
        <w:tblInd w:w="2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3784"/>
      </w:tblGrid>
      <w:tr w:rsidR="006C59BD">
        <w:trPr>
          <w:trHeight w:val="879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>Понедел</w:t>
            </w:r>
            <w:r>
              <w:rPr>
                <w:i/>
              </w:rPr>
              <w:t xml:space="preserve">ьник: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185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  <w:p w:rsidR="006C59BD" w:rsidRDefault="008271EB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до13.45 </w:t>
            </w:r>
          </w:p>
        </w:tc>
      </w:tr>
      <w:tr w:rsidR="006C59BD">
        <w:trPr>
          <w:trHeight w:val="96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Вторник: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185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  <w:p w:rsidR="006C59BD" w:rsidRDefault="008271EB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до13.45 </w:t>
            </w:r>
          </w:p>
        </w:tc>
      </w:tr>
      <w:tr w:rsidR="006C59BD">
        <w:trPr>
          <w:trHeight w:val="96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Среда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186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  <w:p w:rsidR="006C59BD" w:rsidRDefault="008271EB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до13.45 </w:t>
            </w:r>
          </w:p>
        </w:tc>
      </w:tr>
      <w:tr w:rsidR="006C59BD">
        <w:trPr>
          <w:trHeight w:val="96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Четверг: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185" w:line="259" w:lineRule="auto"/>
              <w:ind w:right="68" w:firstLine="0"/>
              <w:jc w:val="center"/>
            </w:pPr>
            <w:r>
              <w:rPr>
                <w:i/>
              </w:rPr>
              <w:t>9.00-</w:t>
            </w:r>
            <w:r>
              <w:rPr>
                <w:i/>
              </w:rPr>
              <w:t xml:space="preserve">18.00 </w:t>
            </w:r>
          </w:p>
          <w:p w:rsidR="006C59BD" w:rsidRDefault="008271EB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до13.45 </w:t>
            </w:r>
          </w:p>
        </w:tc>
      </w:tr>
      <w:tr w:rsidR="006C59BD">
        <w:trPr>
          <w:trHeight w:val="967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Пятница: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188" w:line="259" w:lineRule="auto"/>
              <w:ind w:right="68" w:firstLine="0"/>
              <w:jc w:val="center"/>
            </w:pPr>
            <w:r>
              <w:rPr>
                <w:i/>
              </w:rPr>
              <w:t xml:space="preserve">9.00-16.45 </w:t>
            </w:r>
          </w:p>
          <w:p w:rsidR="006C59BD" w:rsidRDefault="008271EB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до13.45 </w:t>
            </w:r>
          </w:p>
        </w:tc>
      </w:tr>
      <w:tr w:rsidR="006C59BD">
        <w:trPr>
          <w:trHeight w:val="62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Суббота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BD" w:rsidRDefault="008271EB">
            <w:pPr>
              <w:spacing w:after="0" w:line="259" w:lineRule="auto"/>
              <w:ind w:right="68" w:firstLine="0"/>
              <w:jc w:val="center"/>
            </w:pPr>
            <w:r>
              <w:rPr>
                <w:i/>
              </w:rPr>
              <w:t xml:space="preserve">выходной день. </w:t>
            </w:r>
          </w:p>
        </w:tc>
      </w:tr>
      <w:tr w:rsidR="006C59BD">
        <w:trPr>
          <w:trHeight w:val="44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Воскресенье: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BD" w:rsidRDefault="008271EB">
            <w:pPr>
              <w:spacing w:after="0" w:line="259" w:lineRule="auto"/>
              <w:ind w:right="173" w:firstLine="0"/>
              <w:jc w:val="center"/>
            </w:pPr>
            <w:r>
              <w:rPr>
                <w:i/>
              </w:rPr>
              <w:t xml:space="preserve">выходной день. </w:t>
            </w:r>
          </w:p>
        </w:tc>
      </w:tr>
    </w:tbl>
    <w:p w:rsidR="006C59BD" w:rsidRDefault="008271EB">
      <w:pPr>
        <w:spacing w:after="21" w:line="259" w:lineRule="auto"/>
        <w:ind w:left="540" w:right="0" w:firstLine="0"/>
        <w:jc w:val="left"/>
      </w:pPr>
      <w:r>
        <w:t xml:space="preserve"> </w:t>
      </w:r>
    </w:p>
    <w:p w:rsidR="006C59BD" w:rsidRDefault="008271EB">
      <w:pPr>
        <w:spacing w:after="0" w:line="271" w:lineRule="auto"/>
        <w:ind w:left="10" w:right="68" w:hanging="10"/>
        <w:jc w:val="right"/>
      </w:pPr>
      <w:r>
        <w:t xml:space="preserve">График приема заявителей в отеле развития предпринимательства и </w:t>
      </w:r>
    </w:p>
    <w:tbl>
      <w:tblPr>
        <w:tblStyle w:val="TableGrid"/>
        <w:tblW w:w="6621" w:type="dxa"/>
        <w:tblInd w:w="0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4537"/>
        <w:gridCol w:w="282"/>
        <w:gridCol w:w="1260"/>
        <w:gridCol w:w="275"/>
      </w:tblGrid>
      <w:tr w:rsidR="006C59BD">
        <w:trPr>
          <w:gridAfter w:val="1"/>
          <w:wAfter w:w="295" w:type="dxa"/>
          <w:trHeight w:val="340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потребительского рынка: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6C59BD">
            <w:pPr>
              <w:spacing w:after="160" w:line="259" w:lineRule="auto"/>
              <w:ind w:right="0" w:firstLine="0"/>
              <w:jc w:val="left"/>
            </w:pPr>
          </w:p>
        </w:tc>
      </w:tr>
      <w:tr w:rsidR="006C59BD">
        <w:trPr>
          <w:gridAfter w:val="1"/>
          <w:wAfter w:w="295" w:type="dxa"/>
          <w:trHeight w:val="426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left="286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6C59BD">
        <w:trPr>
          <w:gridAfter w:val="1"/>
          <w:wAfter w:w="295" w:type="dxa"/>
          <w:trHeight w:val="484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left="286" w:right="0" w:firstLine="0"/>
              <w:jc w:val="left"/>
            </w:pPr>
            <w:r>
              <w:t>Понедел</w:t>
            </w:r>
            <w:r>
              <w:rPr>
                <w:i/>
              </w:rPr>
              <w:t xml:space="preserve">ьник: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9.00-18.00 </w:t>
            </w:r>
          </w:p>
        </w:tc>
      </w:tr>
      <w:tr w:rsidR="006C59BD">
        <w:trPr>
          <w:gridAfter w:val="1"/>
          <w:wAfter w:w="295" w:type="dxa"/>
          <w:trHeight w:val="398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BD" w:rsidRDefault="008271EB">
            <w:pPr>
              <w:spacing w:after="0" w:line="259" w:lineRule="auto"/>
              <w:ind w:left="286" w:right="0" w:firstLine="0"/>
              <w:jc w:val="left"/>
            </w:pPr>
            <w:r>
              <w:t xml:space="preserve">Вторник: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9.00-18.00 </w:t>
            </w:r>
          </w:p>
        </w:tc>
      </w:tr>
      <w:tr w:rsidR="006C59BD">
        <w:tblPrEx>
          <w:tblCellMar>
            <w:top w:w="0" w:type="dxa"/>
          </w:tblCellMar>
        </w:tblPrEx>
        <w:trPr>
          <w:gridBefore w:val="1"/>
          <w:wBefore w:w="286" w:type="dxa"/>
          <w:trHeight w:val="398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Среда 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left="228" w:right="0" w:firstLine="0"/>
              <w:jc w:val="left"/>
            </w:pPr>
            <w:r>
              <w:rPr>
                <w:i/>
              </w:rPr>
              <w:t xml:space="preserve">9.00-18.008 </w:t>
            </w:r>
          </w:p>
        </w:tc>
      </w:tr>
      <w:tr w:rsidR="006C59BD">
        <w:tblPrEx>
          <w:tblCellMar>
            <w:top w:w="0" w:type="dxa"/>
          </w:tblCellMar>
        </w:tblPrEx>
        <w:trPr>
          <w:gridBefore w:val="1"/>
          <w:wBefore w:w="286" w:type="dxa"/>
          <w:trHeight w:val="484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Четверг: 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</w:tc>
      </w:tr>
      <w:tr w:rsidR="006C59BD">
        <w:tblPrEx>
          <w:tblCellMar>
            <w:top w:w="0" w:type="dxa"/>
          </w:tblCellMar>
        </w:tblPrEx>
        <w:trPr>
          <w:gridBefore w:val="1"/>
          <w:wBefore w:w="286" w:type="dxa"/>
          <w:trHeight w:val="483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Пятница: 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68" w:firstLine="0"/>
              <w:jc w:val="center"/>
            </w:pPr>
            <w:r>
              <w:rPr>
                <w:i/>
              </w:rPr>
              <w:t xml:space="preserve">9.00-16.45 </w:t>
            </w:r>
          </w:p>
        </w:tc>
      </w:tr>
      <w:tr w:rsidR="006C59BD">
        <w:tblPrEx>
          <w:tblCellMar>
            <w:top w:w="0" w:type="dxa"/>
          </w:tblCellMar>
        </w:tblPrEx>
        <w:trPr>
          <w:gridBefore w:val="1"/>
          <w:wBefore w:w="286" w:type="dxa"/>
          <w:trHeight w:val="482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Суббота 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выходной день. </w:t>
            </w:r>
          </w:p>
        </w:tc>
      </w:tr>
      <w:tr w:rsidR="006C59BD">
        <w:tblPrEx>
          <w:tblCellMar>
            <w:top w:w="0" w:type="dxa"/>
          </w:tblCellMar>
        </w:tblPrEx>
        <w:trPr>
          <w:gridBefore w:val="1"/>
          <w:wBefore w:w="286" w:type="dxa"/>
          <w:trHeight w:val="397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Воскресенье: 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BD" w:rsidRDefault="008271EB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выходной день. </w:t>
            </w:r>
          </w:p>
        </w:tc>
      </w:tr>
    </w:tbl>
    <w:p w:rsidR="006C59BD" w:rsidRDefault="008271EB">
      <w:pPr>
        <w:ind w:left="-15" w:right="65" w:firstLine="540"/>
      </w:pPr>
      <w:r>
        <w:t xml:space="preserve">Почтовый адрес отдела развития предпринимательства и потребительского рынка:143180, Московская область, Городской округ Звенигород микрорайон </w:t>
      </w:r>
    </w:p>
    <w:p w:rsidR="006C59BD" w:rsidRDefault="008271EB">
      <w:pPr>
        <w:ind w:left="-15" w:right="65" w:firstLine="0"/>
      </w:pPr>
      <w:r>
        <w:t xml:space="preserve">Пронина д.10  </w:t>
      </w:r>
      <w:r>
        <w:rPr>
          <w:i/>
        </w:rPr>
        <w:t xml:space="preserve"> </w:t>
      </w:r>
    </w:p>
    <w:p w:rsidR="006C59BD" w:rsidRDefault="008271EB">
      <w:pPr>
        <w:ind w:left="540" w:right="65" w:firstLine="0"/>
      </w:pPr>
      <w:r>
        <w:t>Контактный телефон: 8-495-597-11-44</w:t>
      </w:r>
      <w:r>
        <w:rPr>
          <w:i/>
        </w:rPr>
        <w:t>.</w:t>
      </w:r>
      <w:r>
        <w:t xml:space="preserve"> </w:t>
      </w:r>
    </w:p>
    <w:p w:rsidR="006C59BD" w:rsidRDefault="008271EB">
      <w:pPr>
        <w:tabs>
          <w:tab w:val="center" w:pos="1397"/>
          <w:tab w:val="center" w:pos="2988"/>
          <w:tab w:val="center" w:pos="4057"/>
          <w:tab w:val="center" w:pos="5393"/>
          <w:tab w:val="center" w:pos="7706"/>
          <w:tab w:val="right" w:pos="9710"/>
        </w:tabs>
        <w:spacing w:after="63" w:line="271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Официальный </w:t>
      </w:r>
      <w:r>
        <w:tab/>
        <w:t xml:space="preserve">сайт </w:t>
      </w:r>
      <w:r>
        <w:tab/>
        <w:t xml:space="preserve">отдел </w:t>
      </w:r>
      <w:r>
        <w:tab/>
        <w:t xml:space="preserve">развития </w:t>
      </w:r>
      <w:r>
        <w:tab/>
        <w:t xml:space="preserve">предпринимательства </w:t>
      </w:r>
      <w:r>
        <w:tab/>
        <w:t xml:space="preserve">и </w:t>
      </w:r>
    </w:p>
    <w:p w:rsidR="006C59BD" w:rsidRDefault="008271EB">
      <w:pPr>
        <w:ind w:left="-15" w:right="65" w:firstLine="0"/>
      </w:pPr>
      <w:r>
        <w:t>потребительского рынка  в сети Интернет</w:t>
      </w:r>
      <w:r>
        <w:rPr>
          <w:i/>
        </w:rPr>
        <w:t>:</w:t>
      </w:r>
      <w:r>
        <w:t xml:space="preserve"> www.adm.zvenigorod.ru </w:t>
      </w:r>
    </w:p>
    <w:p w:rsidR="006C59BD" w:rsidRDefault="008271EB">
      <w:pPr>
        <w:ind w:left="-15" w:right="65" w:firstLine="566"/>
      </w:pPr>
      <w:r>
        <w:rPr>
          <w:i/>
        </w:rPr>
        <w:t xml:space="preserve"> </w:t>
      </w:r>
      <w:r>
        <w:t>Адрес электронной почты Администрации городского округа Звенигород, отдел развития предпринимательства и потребительского рынка</w:t>
      </w:r>
      <w:r>
        <w:rPr>
          <w:i/>
        </w:rPr>
        <w:t>)</w:t>
      </w:r>
      <w:r>
        <w:t xml:space="preserve"> в </w:t>
      </w:r>
      <w:r>
        <w:t xml:space="preserve">сети Интернет: </w:t>
      </w:r>
      <w:r>
        <w:rPr>
          <w:i/>
        </w:rPr>
        <w:t xml:space="preserve"> </w:t>
      </w:r>
      <w:r>
        <w:t xml:space="preserve">zvenigor@bk.ru </w:t>
      </w:r>
    </w:p>
    <w:p w:rsidR="006C59BD" w:rsidRDefault="008271EB">
      <w:pPr>
        <w:spacing w:line="259" w:lineRule="auto"/>
        <w:ind w:left="540" w:right="0" w:firstLine="0"/>
        <w:jc w:val="left"/>
      </w:pPr>
      <w:r>
        <w:t xml:space="preserve">  </w:t>
      </w:r>
    </w:p>
    <w:p w:rsidR="006C59BD" w:rsidRDefault="008271EB">
      <w:pPr>
        <w:spacing w:after="84" w:line="259" w:lineRule="auto"/>
        <w:ind w:right="0" w:firstLine="0"/>
        <w:jc w:val="left"/>
      </w:pPr>
      <w:r>
        <w:t xml:space="preserve"> </w:t>
      </w:r>
    </w:p>
    <w:p w:rsidR="006C59BD" w:rsidRDefault="008271EB">
      <w:pPr>
        <w:spacing w:after="0" w:line="318" w:lineRule="auto"/>
        <w:ind w:right="0" w:firstLine="540"/>
        <w:jc w:val="left"/>
      </w:pPr>
      <w:r>
        <w:rPr>
          <w:b/>
        </w:rPr>
        <w:t xml:space="preserve">3. </w:t>
      </w:r>
      <w:r>
        <w:rPr>
          <w:b/>
          <w:i/>
        </w:rPr>
        <w:t xml:space="preserve">Многофункциональные центры, расположенные на территории городского округа Звенигород </w:t>
      </w:r>
    </w:p>
    <w:p w:rsidR="006C59BD" w:rsidRDefault="008271EB">
      <w:pPr>
        <w:ind w:left="-15" w:right="65" w:firstLine="540"/>
      </w:pPr>
      <w:r>
        <w:t xml:space="preserve">Место нахождения многофункционального центра:143180, Московской области, городского округа Звенигород, ул. Почтовая, д.12 </w:t>
      </w:r>
      <w:r>
        <w:rPr>
          <w:i/>
        </w:rPr>
        <w:t xml:space="preserve"> </w:t>
      </w:r>
      <w:r>
        <w:t xml:space="preserve">График </w:t>
      </w:r>
      <w:r>
        <w:t xml:space="preserve">работы многофункционального центра: </w:t>
      </w:r>
    </w:p>
    <w:tbl>
      <w:tblPr>
        <w:tblStyle w:val="TableGrid"/>
        <w:tblW w:w="7584" w:type="dxa"/>
        <w:tblInd w:w="2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3784"/>
      </w:tblGrid>
      <w:tr w:rsidR="006C59BD">
        <w:trPr>
          <w:trHeight w:val="88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>Понедел</w:t>
            </w:r>
            <w:r>
              <w:rPr>
                <w:i/>
              </w:rPr>
              <w:t xml:space="preserve">ьник: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185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  <w:p w:rsidR="006C59BD" w:rsidRDefault="008271EB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до14.00 </w:t>
            </w:r>
          </w:p>
        </w:tc>
      </w:tr>
      <w:tr w:rsidR="006C59BD">
        <w:trPr>
          <w:trHeight w:val="96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Вторник: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185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  <w:p w:rsidR="006C59BD" w:rsidRDefault="008271EB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до14.00 </w:t>
            </w:r>
          </w:p>
        </w:tc>
      </w:tr>
      <w:tr w:rsidR="006C59BD">
        <w:trPr>
          <w:trHeight w:val="96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Среда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185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  <w:p w:rsidR="006C59BD" w:rsidRDefault="008271EB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до14.00 </w:t>
            </w:r>
          </w:p>
        </w:tc>
      </w:tr>
      <w:tr w:rsidR="006C59BD">
        <w:trPr>
          <w:trHeight w:val="96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Четверг: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185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  <w:p w:rsidR="006C59BD" w:rsidRDefault="008271EB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до14.00 </w:t>
            </w:r>
          </w:p>
        </w:tc>
      </w:tr>
      <w:tr w:rsidR="006C59BD">
        <w:trPr>
          <w:trHeight w:val="96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Пятница: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185" w:line="259" w:lineRule="auto"/>
              <w:ind w:right="68" w:firstLine="0"/>
              <w:jc w:val="center"/>
            </w:pPr>
            <w:r>
              <w:rPr>
                <w:i/>
              </w:rPr>
              <w:t xml:space="preserve">9.00-18.00 </w:t>
            </w:r>
          </w:p>
          <w:p w:rsidR="006C59BD" w:rsidRDefault="008271EB">
            <w:pPr>
              <w:spacing w:after="0" w:line="259" w:lineRule="auto"/>
              <w:ind w:right="0" w:firstLine="0"/>
            </w:pPr>
            <w:r>
              <w:rPr>
                <w:i/>
              </w:rPr>
              <w:t xml:space="preserve">Перерыв на обед:13.00 до14.00 </w:t>
            </w:r>
          </w:p>
        </w:tc>
      </w:tr>
      <w:tr w:rsidR="006C59BD">
        <w:trPr>
          <w:trHeight w:val="48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Суббота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6C59BD" w:rsidRDefault="008271EB">
            <w:pPr>
              <w:spacing w:after="0" w:line="259" w:lineRule="auto"/>
              <w:ind w:right="68" w:firstLine="0"/>
              <w:jc w:val="center"/>
            </w:pPr>
            <w:r>
              <w:rPr>
                <w:i/>
              </w:rPr>
              <w:t xml:space="preserve">выходной день. </w:t>
            </w:r>
          </w:p>
        </w:tc>
      </w:tr>
      <w:tr w:rsidR="006C59BD">
        <w:trPr>
          <w:trHeight w:val="39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BD" w:rsidRDefault="008271EB">
            <w:pPr>
              <w:spacing w:after="0" w:line="259" w:lineRule="auto"/>
              <w:ind w:right="0" w:firstLine="0"/>
              <w:jc w:val="left"/>
            </w:pPr>
            <w:r>
              <w:t xml:space="preserve">Воскресенье: 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BD" w:rsidRDefault="008271EB">
            <w:pPr>
              <w:spacing w:after="0" w:line="259" w:lineRule="auto"/>
              <w:ind w:right="173" w:firstLine="0"/>
              <w:jc w:val="center"/>
            </w:pPr>
            <w:r>
              <w:rPr>
                <w:i/>
              </w:rPr>
              <w:t xml:space="preserve">выходной день. </w:t>
            </w:r>
          </w:p>
        </w:tc>
      </w:tr>
    </w:tbl>
    <w:p w:rsidR="006C59BD" w:rsidRDefault="008271EB">
      <w:pPr>
        <w:ind w:left="-15" w:right="65" w:firstLine="540"/>
      </w:pPr>
      <w:r>
        <w:t xml:space="preserve">Почтовый адрес многофункционального центра 143180, Московской области, городского округа Звенигород, ул. Почтовая,д.12 </w:t>
      </w:r>
      <w:r>
        <w:rPr>
          <w:i/>
        </w:rPr>
        <w:t xml:space="preserve"> </w:t>
      </w:r>
    </w:p>
    <w:p w:rsidR="006C59BD" w:rsidRDefault="008271EB">
      <w:pPr>
        <w:ind w:left="540" w:right="65" w:firstLine="0"/>
      </w:pPr>
      <w:r>
        <w:lastRenderedPageBreak/>
        <w:t>Телефон Call-центра: 8-</w:t>
      </w:r>
      <w:r>
        <w:t xml:space="preserve">495-597-12-86 </w:t>
      </w:r>
    </w:p>
    <w:p w:rsidR="006C59BD" w:rsidRDefault="008271EB">
      <w:pPr>
        <w:ind w:left="-15" w:right="65" w:firstLine="540"/>
      </w:pPr>
      <w:r>
        <w:t>Официальный сайт многофункционального центра в сети Интернет</w:t>
      </w:r>
      <w:r>
        <w:rPr>
          <w:i/>
        </w:rPr>
        <w:t xml:space="preserve">: </w:t>
      </w:r>
      <w:r>
        <w:rPr>
          <w:color w:val="0000FF"/>
          <w:u w:val="single" w:color="0000FF"/>
        </w:rPr>
        <w:t>mtszven@yandex.ru</w:t>
      </w:r>
      <w:r>
        <w:t xml:space="preserve"> .</w:t>
      </w:r>
      <w:r>
        <w:rPr>
          <w:i/>
        </w:rPr>
        <w:t xml:space="preserve"> </w:t>
      </w:r>
    </w:p>
    <w:p w:rsidR="006C59BD" w:rsidRDefault="008271EB">
      <w:pPr>
        <w:spacing w:after="63" w:line="271" w:lineRule="auto"/>
        <w:ind w:left="10" w:right="68" w:hanging="10"/>
        <w:jc w:val="right"/>
      </w:pPr>
      <w:r>
        <w:t xml:space="preserve">Адрес электронной почты многофункционального центра в сети Интернет: </w:t>
      </w:r>
      <w:r>
        <w:rPr>
          <w:i/>
        </w:rPr>
        <w:t xml:space="preserve"> </w:t>
      </w:r>
    </w:p>
    <w:p w:rsidR="006C59BD" w:rsidRDefault="008271EB">
      <w:pPr>
        <w:spacing w:after="78" w:line="259" w:lineRule="auto"/>
        <w:ind w:right="0" w:firstLine="0"/>
        <w:jc w:val="left"/>
      </w:pPr>
      <w:r>
        <w:t xml:space="preserve"> </w:t>
      </w:r>
    </w:p>
    <w:p w:rsidR="006C59BD" w:rsidRDefault="008271EB">
      <w:pPr>
        <w:spacing w:after="193" w:line="259" w:lineRule="auto"/>
        <w:ind w:right="0" w:firstLine="0"/>
        <w:jc w:val="left"/>
      </w:pP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81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81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81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79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81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81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79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81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78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81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0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63" w:line="271" w:lineRule="auto"/>
        <w:ind w:left="10" w:right="68" w:hanging="10"/>
        <w:jc w:val="right"/>
      </w:pPr>
      <w:r>
        <w:t xml:space="preserve">Приложение 2 </w:t>
      </w:r>
    </w:p>
    <w:p w:rsidR="006C59BD" w:rsidRDefault="008271EB">
      <w:pPr>
        <w:spacing w:after="141" w:line="259" w:lineRule="auto"/>
        <w:ind w:right="0" w:firstLine="0"/>
        <w:jc w:val="right"/>
      </w:pPr>
      <w:r>
        <w:t xml:space="preserve"> </w:t>
      </w:r>
    </w:p>
    <w:p w:rsidR="006C59BD" w:rsidRDefault="008271EB">
      <w:pPr>
        <w:spacing w:after="65" w:line="267" w:lineRule="auto"/>
        <w:ind w:left="44" w:right="108" w:hanging="10"/>
        <w:jc w:val="center"/>
      </w:pPr>
      <w:r>
        <w:rPr>
          <w:b/>
        </w:rPr>
        <w:lastRenderedPageBreak/>
        <w:t xml:space="preserve">Блок- </w:t>
      </w:r>
      <w:r>
        <w:rPr>
          <w:b/>
        </w:rPr>
        <w:t xml:space="preserve">схема предоставления муниципальной услуги  </w:t>
      </w:r>
    </w:p>
    <w:p w:rsidR="006C59BD" w:rsidRDefault="008271EB">
      <w:pPr>
        <w:pStyle w:val="1"/>
        <w:numPr>
          <w:ilvl w:val="0"/>
          <w:numId w:val="0"/>
        </w:numPr>
        <w:ind w:left="3330" w:right="54" w:hanging="3049"/>
      </w:pPr>
      <w:r>
        <w:t xml:space="preserve">по предоставлению места для одиночного, родственного или семейного (родового) захоронения </w:t>
      </w:r>
    </w:p>
    <w:p w:rsidR="006C59BD" w:rsidRDefault="008271EB">
      <w:pPr>
        <w:spacing w:after="0" w:line="259" w:lineRule="auto"/>
        <w:ind w:right="0" w:firstLine="0"/>
        <w:jc w:val="center"/>
      </w:pPr>
      <w:r>
        <w:t xml:space="preserve"> </w:t>
      </w:r>
    </w:p>
    <w:p w:rsidR="006C59BD" w:rsidRDefault="008271EB">
      <w:pPr>
        <w:spacing w:after="0" w:line="259" w:lineRule="auto"/>
        <w:ind w:left="2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52676" cy="5692177"/>
                <wp:effectExtent l="0" t="0" r="0" b="0"/>
                <wp:docPr id="38655" name="Group 38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676" cy="5692177"/>
                          <a:chOff x="0" y="0"/>
                          <a:chExt cx="5852676" cy="5692177"/>
                        </a:xfrm>
                      </wpg:grpSpPr>
                      <wps:wsp>
                        <wps:cNvPr id="4673" name="Shape 4673"/>
                        <wps:cNvSpPr/>
                        <wps:spPr>
                          <a:xfrm>
                            <a:off x="1362576" y="0"/>
                            <a:ext cx="3805931" cy="6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5931" h="608330">
                                <a:moveTo>
                                  <a:pt x="3653621" y="608330"/>
                                </a:moveTo>
                                <a:cubicBezTo>
                                  <a:pt x="3737725" y="608330"/>
                                  <a:pt x="3805931" y="540202"/>
                                  <a:pt x="3805931" y="456194"/>
                                </a:cubicBezTo>
                                <a:lnTo>
                                  <a:pt x="3805931" y="456194"/>
                                </a:lnTo>
                                <a:lnTo>
                                  <a:pt x="3805931" y="152136"/>
                                </a:lnTo>
                                <a:cubicBezTo>
                                  <a:pt x="3805931" y="68128"/>
                                  <a:pt x="3737725" y="0"/>
                                  <a:pt x="3653621" y="0"/>
                                </a:cubicBezTo>
                                <a:lnTo>
                                  <a:pt x="3653621" y="0"/>
                                </a:lnTo>
                                <a:lnTo>
                                  <a:pt x="152203" y="0"/>
                                </a:lnTo>
                                <a:cubicBezTo>
                                  <a:pt x="68099" y="0"/>
                                  <a:pt x="0" y="68128"/>
                                  <a:pt x="0" y="152136"/>
                                </a:cubicBezTo>
                                <a:lnTo>
                                  <a:pt x="0" y="152136"/>
                                </a:lnTo>
                                <a:lnTo>
                                  <a:pt x="0" y="456194"/>
                                </a:lnTo>
                                <a:cubicBezTo>
                                  <a:pt x="0" y="540202"/>
                                  <a:pt x="68099" y="608330"/>
                                  <a:pt x="152203" y="608330"/>
                                </a:cubicBezTo>
                                <a:lnTo>
                                  <a:pt x="152203" y="608330"/>
                                </a:lnTo>
                                <a:lnTo>
                                  <a:pt x="3653621" y="608330"/>
                                </a:lnTo>
                                <a:close/>
                              </a:path>
                            </a:pathLst>
                          </a:custGeom>
                          <a:ln w="77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" name="Rectangle 4674"/>
                        <wps:cNvSpPr/>
                        <wps:spPr>
                          <a:xfrm>
                            <a:off x="1958175" y="252339"/>
                            <a:ext cx="3477591" cy="15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Начало предоставления муниципальной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6" name="Shape 4676"/>
                        <wps:cNvSpPr/>
                        <wps:spPr>
                          <a:xfrm>
                            <a:off x="1370095" y="904846"/>
                            <a:ext cx="3790679" cy="60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679" h="608255">
                                <a:moveTo>
                                  <a:pt x="0" y="608255"/>
                                </a:moveTo>
                                <a:lnTo>
                                  <a:pt x="3790679" y="608255"/>
                                </a:lnTo>
                                <a:lnTo>
                                  <a:pt x="3790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7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" name="Rectangle 4677"/>
                        <wps:cNvSpPr/>
                        <wps:spPr>
                          <a:xfrm>
                            <a:off x="1825629" y="1157217"/>
                            <a:ext cx="3830163" cy="15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Прием заявления и прилагаемых к нему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9" name="Shape 4679"/>
                        <wps:cNvSpPr/>
                        <wps:spPr>
                          <a:xfrm>
                            <a:off x="1370095" y="1824743"/>
                            <a:ext cx="3790679" cy="60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679" h="608255">
                                <a:moveTo>
                                  <a:pt x="0" y="608255"/>
                                </a:moveTo>
                                <a:lnTo>
                                  <a:pt x="3790679" y="608255"/>
                                </a:lnTo>
                                <a:lnTo>
                                  <a:pt x="3790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7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" name="Rectangle 4680"/>
                        <wps:cNvSpPr/>
                        <wps:spPr>
                          <a:xfrm>
                            <a:off x="1666659" y="2078295"/>
                            <a:ext cx="4252965" cy="15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Регистрация заявления и прилагаемых к нему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2" name="Shape 4682"/>
                        <wps:cNvSpPr/>
                        <wps:spPr>
                          <a:xfrm>
                            <a:off x="1370095" y="2737131"/>
                            <a:ext cx="3790679" cy="60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679" h="608255">
                                <a:moveTo>
                                  <a:pt x="0" y="608255"/>
                                </a:moveTo>
                                <a:lnTo>
                                  <a:pt x="3790679" y="608255"/>
                                </a:lnTo>
                                <a:lnTo>
                                  <a:pt x="3790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7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" name="Rectangle 4683"/>
                        <wps:cNvSpPr/>
                        <wps:spPr>
                          <a:xfrm>
                            <a:off x="1420686" y="2913434"/>
                            <a:ext cx="2775397" cy="15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Принятие решения о предоставлении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4" name="Rectangle 4684"/>
                        <wps:cNvSpPr/>
                        <wps:spPr>
                          <a:xfrm>
                            <a:off x="3507380" y="2887988"/>
                            <a:ext cx="57089" cy="189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5" name="Rectangle 4685"/>
                        <wps:cNvSpPr/>
                        <wps:spPr>
                          <a:xfrm>
                            <a:off x="3550345" y="2913434"/>
                            <a:ext cx="2017650" cy="15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об отказе в предоставлении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83" name="Rectangle 38483"/>
                        <wps:cNvSpPr/>
                        <wps:spPr>
                          <a:xfrm>
                            <a:off x="5110354" y="2887988"/>
                            <a:ext cx="42858" cy="189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82" name="Rectangle 38482"/>
                        <wps:cNvSpPr/>
                        <wps:spPr>
                          <a:xfrm>
                            <a:off x="5067433" y="2887988"/>
                            <a:ext cx="57089" cy="189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7" name="Rectangle 4687"/>
                        <wps:cNvSpPr/>
                        <wps:spPr>
                          <a:xfrm>
                            <a:off x="2626386" y="3067931"/>
                            <a:ext cx="1699904" cy="15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9" name="Shape 4689"/>
                        <wps:cNvSpPr/>
                        <wps:spPr>
                          <a:xfrm>
                            <a:off x="0" y="760359"/>
                            <a:ext cx="898201" cy="92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201" h="922044">
                                <a:moveTo>
                                  <a:pt x="0" y="822372"/>
                                </a:moveTo>
                                <a:lnTo>
                                  <a:pt x="0" y="0"/>
                                </a:lnTo>
                                <a:lnTo>
                                  <a:pt x="898201" y="0"/>
                                </a:lnTo>
                                <a:lnTo>
                                  <a:pt x="898201" y="822372"/>
                                </a:lnTo>
                                <a:cubicBezTo>
                                  <a:pt x="765139" y="722700"/>
                                  <a:pt x="582163" y="722700"/>
                                  <a:pt x="449101" y="822372"/>
                                </a:cubicBezTo>
                                <a:cubicBezTo>
                                  <a:pt x="316039" y="922044"/>
                                  <a:pt x="133062" y="922044"/>
                                  <a:pt x="0" y="822372"/>
                                </a:cubicBezTo>
                                <a:close/>
                              </a:path>
                            </a:pathLst>
                          </a:custGeom>
                          <a:ln w="2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0" name="Rectangle 4690"/>
                        <wps:cNvSpPr/>
                        <wps:spPr>
                          <a:xfrm>
                            <a:off x="160753" y="963203"/>
                            <a:ext cx="767032" cy="129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Заявление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1" name="Rectangle 4691"/>
                        <wps:cNvSpPr/>
                        <wps:spPr>
                          <a:xfrm>
                            <a:off x="97573" y="1091950"/>
                            <a:ext cx="935070" cy="129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прилагаемые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2" name="Rectangle 4692"/>
                        <wps:cNvSpPr/>
                        <wps:spPr>
                          <a:xfrm>
                            <a:off x="69017" y="1220698"/>
                            <a:ext cx="1011060" cy="129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нему документы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4" name="Shape 4694"/>
                        <wps:cNvSpPr/>
                        <wps:spPr>
                          <a:xfrm>
                            <a:off x="2352056" y="3649551"/>
                            <a:ext cx="1826865" cy="109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865" h="1094865">
                                <a:moveTo>
                                  <a:pt x="0" y="547389"/>
                                </a:moveTo>
                                <a:lnTo>
                                  <a:pt x="913432" y="0"/>
                                </a:lnTo>
                                <a:lnTo>
                                  <a:pt x="1826865" y="547389"/>
                                </a:lnTo>
                                <a:lnTo>
                                  <a:pt x="913432" y="1094865"/>
                                </a:lnTo>
                                <a:lnTo>
                                  <a:pt x="0" y="547389"/>
                                </a:lnTo>
                                <a:close/>
                              </a:path>
                            </a:pathLst>
                          </a:custGeom>
                          <a:ln w="77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5" name="Rectangle 4695"/>
                        <wps:cNvSpPr/>
                        <wps:spPr>
                          <a:xfrm>
                            <a:off x="2720372" y="4025990"/>
                            <a:ext cx="1450085" cy="129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Наличие оснований для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6" name="Rectangle 4696"/>
                        <wps:cNvSpPr/>
                        <wps:spPr>
                          <a:xfrm>
                            <a:off x="2687611" y="4133532"/>
                            <a:ext cx="35715" cy="157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" name="Rectangle 4697"/>
                        <wps:cNvSpPr/>
                        <wps:spPr>
                          <a:xfrm>
                            <a:off x="2714464" y="4154737"/>
                            <a:ext cx="1537273" cy="129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отказа в предоставлении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" name="Rectangle 4698"/>
                        <wps:cNvSpPr/>
                        <wps:spPr>
                          <a:xfrm>
                            <a:off x="2732939" y="4283484"/>
                            <a:ext cx="1416580" cy="129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0" name="Shape 4700"/>
                        <wps:cNvSpPr/>
                        <wps:spPr>
                          <a:xfrm>
                            <a:off x="753571" y="5018121"/>
                            <a:ext cx="2146501" cy="60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501" h="608260">
                                <a:moveTo>
                                  <a:pt x="1994298" y="608260"/>
                                </a:moveTo>
                                <a:cubicBezTo>
                                  <a:pt x="2078402" y="608260"/>
                                  <a:pt x="2146501" y="540178"/>
                                  <a:pt x="2146501" y="456194"/>
                                </a:cubicBezTo>
                                <a:lnTo>
                                  <a:pt x="2146501" y="456194"/>
                                </a:lnTo>
                                <a:lnTo>
                                  <a:pt x="2146501" y="152072"/>
                                </a:lnTo>
                                <a:cubicBezTo>
                                  <a:pt x="2146501" y="68086"/>
                                  <a:pt x="2078402" y="11"/>
                                  <a:pt x="1994298" y="11"/>
                                </a:cubicBezTo>
                                <a:lnTo>
                                  <a:pt x="1994298" y="0"/>
                                </a:lnTo>
                                <a:lnTo>
                                  <a:pt x="152246" y="0"/>
                                </a:lnTo>
                                <a:cubicBezTo>
                                  <a:pt x="68164" y="11"/>
                                  <a:pt x="11" y="68086"/>
                                  <a:pt x="0" y="152072"/>
                                </a:cubicBezTo>
                                <a:lnTo>
                                  <a:pt x="0" y="152072"/>
                                </a:lnTo>
                                <a:lnTo>
                                  <a:pt x="0" y="456194"/>
                                </a:lnTo>
                                <a:cubicBezTo>
                                  <a:pt x="11" y="540178"/>
                                  <a:pt x="68164" y="608260"/>
                                  <a:pt x="152246" y="608260"/>
                                </a:cubicBezTo>
                                <a:lnTo>
                                  <a:pt x="152246" y="608260"/>
                                </a:lnTo>
                                <a:lnTo>
                                  <a:pt x="1994298" y="608260"/>
                                </a:lnTo>
                                <a:close/>
                              </a:path>
                            </a:pathLst>
                          </a:custGeom>
                          <a:ln w="77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1" name="Rectangle 4701"/>
                        <wps:cNvSpPr/>
                        <wps:spPr>
                          <a:xfrm>
                            <a:off x="910102" y="5120964"/>
                            <a:ext cx="598008" cy="15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Выдача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2" name="Rectangle 4702"/>
                        <wps:cNvSpPr/>
                        <wps:spPr>
                          <a:xfrm>
                            <a:off x="1359783" y="5095518"/>
                            <a:ext cx="57089" cy="189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3" name="Rectangle 4703"/>
                        <wps:cNvSpPr/>
                        <wps:spPr>
                          <a:xfrm>
                            <a:off x="1402640" y="5120964"/>
                            <a:ext cx="923568" cy="15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направление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85" name="Rectangle 38485"/>
                        <wps:cNvSpPr/>
                        <wps:spPr>
                          <a:xfrm>
                            <a:off x="2139981" y="5095518"/>
                            <a:ext cx="42858" cy="18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84" name="Rectangle 38484"/>
                        <wps:cNvSpPr/>
                        <wps:spPr>
                          <a:xfrm>
                            <a:off x="2097059" y="5095518"/>
                            <a:ext cx="57089" cy="18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5" name="Rectangle 4705"/>
                        <wps:cNvSpPr/>
                        <wps:spPr>
                          <a:xfrm>
                            <a:off x="2172140" y="5120964"/>
                            <a:ext cx="802825" cy="15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заявителю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6" name="Rectangle 4706"/>
                        <wps:cNvSpPr/>
                        <wps:spPr>
                          <a:xfrm>
                            <a:off x="855849" y="5269023"/>
                            <a:ext cx="2625726" cy="15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письма об отказе в предоставлении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7" name="Rectangle 4707"/>
                        <wps:cNvSpPr/>
                        <wps:spPr>
                          <a:xfrm>
                            <a:off x="1187816" y="5418541"/>
                            <a:ext cx="1699907" cy="155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9" name="Shape 4709"/>
                        <wps:cNvSpPr/>
                        <wps:spPr>
                          <a:xfrm>
                            <a:off x="3501472" y="5018121"/>
                            <a:ext cx="2291207" cy="60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 h="608260">
                                <a:moveTo>
                                  <a:pt x="2138896" y="608260"/>
                                </a:moveTo>
                                <a:cubicBezTo>
                                  <a:pt x="2223000" y="608260"/>
                                  <a:pt x="2291207" y="540178"/>
                                  <a:pt x="2291207" y="456194"/>
                                </a:cubicBezTo>
                                <a:lnTo>
                                  <a:pt x="2291207" y="456194"/>
                                </a:lnTo>
                                <a:lnTo>
                                  <a:pt x="2291207" y="152072"/>
                                </a:lnTo>
                                <a:cubicBezTo>
                                  <a:pt x="2291207" y="68086"/>
                                  <a:pt x="2223000" y="11"/>
                                  <a:pt x="2138896" y="11"/>
                                </a:cubicBezTo>
                                <a:lnTo>
                                  <a:pt x="2138896" y="0"/>
                                </a:lnTo>
                                <a:lnTo>
                                  <a:pt x="152203" y="0"/>
                                </a:lnTo>
                                <a:cubicBezTo>
                                  <a:pt x="68099" y="11"/>
                                  <a:pt x="0" y="68086"/>
                                  <a:pt x="0" y="152072"/>
                                </a:cubicBezTo>
                                <a:lnTo>
                                  <a:pt x="0" y="456194"/>
                                </a:lnTo>
                                <a:cubicBezTo>
                                  <a:pt x="0" y="540178"/>
                                  <a:pt x="68099" y="608260"/>
                                  <a:pt x="152203" y="608260"/>
                                </a:cubicBezTo>
                                <a:lnTo>
                                  <a:pt x="2138896" y="608260"/>
                                </a:lnTo>
                                <a:close/>
                              </a:path>
                            </a:pathLst>
                          </a:custGeom>
                          <a:ln w="77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" name="Rectangle 4710"/>
                        <wps:cNvSpPr/>
                        <wps:spPr>
                          <a:xfrm>
                            <a:off x="3714148" y="5117112"/>
                            <a:ext cx="598008" cy="15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Выдача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1" name="Rectangle 4711"/>
                        <wps:cNvSpPr/>
                        <wps:spPr>
                          <a:xfrm>
                            <a:off x="4163775" y="5091666"/>
                            <a:ext cx="57089" cy="18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2" name="Rectangle 4712"/>
                        <wps:cNvSpPr/>
                        <wps:spPr>
                          <a:xfrm>
                            <a:off x="4206740" y="5117112"/>
                            <a:ext cx="923567" cy="15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направление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86" name="Rectangle 38486"/>
                        <wps:cNvSpPr/>
                        <wps:spPr>
                          <a:xfrm>
                            <a:off x="4901158" y="5091667"/>
                            <a:ext cx="57089" cy="189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87" name="Rectangle 38487"/>
                        <wps:cNvSpPr/>
                        <wps:spPr>
                          <a:xfrm>
                            <a:off x="4944081" y="5091667"/>
                            <a:ext cx="42858" cy="189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4" name="Rectangle 4714"/>
                        <wps:cNvSpPr/>
                        <wps:spPr>
                          <a:xfrm>
                            <a:off x="4976240" y="5117112"/>
                            <a:ext cx="802825" cy="15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заявителю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5" name="Rectangle 4715"/>
                        <wps:cNvSpPr/>
                        <wps:spPr>
                          <a:xfrm>
                            <a:off x="3885685" y="5271609"/>
                            <a:ext cx="2025202" cy="15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результата предоставления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6" name="Rectangle 4716"/>
                        <wps:cNvSpPr/>
                        <wps:spPr>
                          <a:xfrm>
                            <a:off x="4008028" y="5426106"/>
                            <a:ext cx="1699904" cy="15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7" name="Shape 4717"/>
                        <wps:cNvSpPr/>
                        <wps:spPr>
                          <a:xfrm>
                            <a:off x="898201" y="1208935"/>
                            <a:ext cx="471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93">
                                <a:moveTo>
                                  <a:pt x="0" y="0"/>
                                </a:moveTo>
                                <a:lnTo>
                                  <a:pt x="471893" y="0"/>
                                </a:lnTo>
                              </a:path>
                            </a:pathLst>
                          </a:custGeom>
                          <a:ln w="2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" name="Shape 4718"/>
                        <wps:cNvSpPr/>
                        <wps:spPr>
                          <a:xfrm>
                            <a:off x="3265488" y="1513100"/>
                            <a:ext cx="0" cy="230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243">
                                <a:moveTo>
                                  <a:pt x="0" y="0"/>
                                </a:moveTo>
                                <a:lnTo>
                                  <a:pt x="0" y="230243"/>
                                </a:lnTo>
                              </a:path>
                            </a:pathLst>
                          </a:custGeom>
                          <a:ln w="2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" name="Shape 4719"/>
                        <wps:cNvSpPr/>
                        <wps:spPr>
                          <a:xfrm>
                            <a:off x="3235842" y="1735940"/>
                            <a:ext cx="59292" cy="8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" h="88836">
                                <a:moveTo>
                                  <a:pt x="0" y="0"/>
                                </a:moveTo>
                                <a:lnTo>
                                  <a:pt x="59292" y="0"/>
                                </a:lnTo>
                                <a:lnTo>
                                  <a:pt x="29646" y="88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" name="Shape 4720"/>
                        <wps:cNvSpPr/>
                        <wps:spPr>
                          <a:xfrm>
                            <a:off x="3265488" y="2432998"/>
                            <a:ext cx="0" cy="222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33">
                                <a:moveTo>
                                  <a:pt x="0" y="0"/>
                                </a:moveTo>
                                <a:lnTo>
                                  <a:pt x="0" y="222733"/>
                                </a:lnTo>
                              </a:path>
                            </a:pathLst>
                          </a:custGeom>
                          <a:ln w="2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1" name="Shape 4721"/>
                        <wps:cNvSpPr/>
                        <wps:spPr>
                          <a:xfrm>
                            <a:off x="3235842" y="2648328"/>
                            <a:ext cx="59292" cy="8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" h="88836">
                                <a:moveTo>
                                  <a:pt x="0" y="0"/>
                                </a:moveTo>
                                <a:lnTo>
                                  <a:pt x="59292" y="0"/>
                                </a:lnTo>
                                <a:lnTo>
                                  <a:pt x="29646" y="88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" name="Shape 4722"/>
                        <wps:cNvSpPr/>
                        <wps:spPr>
                          <a:xfrm>
                            <a:off x="3265488" y="3345386"/>
                            <a:ext cx="0" cy="222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733">
                                <a:moveTo>
                                  <a:pt x="0" y="0"/>
                                </a:moveTo>
                                <a:lnTo>
                                  <a:pt x="0" y="222733"/>
                                </a:lnTo>
                              </a:path>
                            </a:pathLst>
                          </a:custGeom>
                          <a:ln w="2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" name="Shape 4723"/>
                        <wps:cNvSpPr/>
                        <wps:spPr>
                          <a:xfrm>
                            <a:off x="3235842" y="3560715"/>
                            <a:ext cx="59292" cy="8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" h="88836">
                                <a:moveTo>
                                  <a:pt x="0" y="0"/>
                                </a:moveTo>
                                <a:lnTo>
                                  <a:pt x="59292" y="0"/>
                                </a:lnTo>
                                <a:lnTo>
                                  <a:pt x="29646" y="88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" name="Shape 4724"/>
                        <wps:cNvSpPr/>
                        <wps:spPr>
                          <a:xfrm>
                            <a:off x="1826811" y="4196941"/>
                            <a:ext cx="525245" cy="73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245" h="739749">
                                <a:moveTo>
                                  <a:pt x="525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9749"/>
                                </a:lnTo>
                              </a:path>
                            </a:pathLst>
                          </a:custGeom>
                          <a:ln w="2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" name="Shape 4725"/>
                        <wps:cNvSpPr/>
                        <wps:spPr>
                          <a:xfrm>
                            <a:off x="1797165" y="4929297"/>
                            <a:ext cx="59292" cy="8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" h="88824">
                                <a:moveTo>
                                  <a:pt x="0" y="0"/>
                                </a:moveTo>
                                <a:lnTo>
                                  <a:pt x="59292" y="0"/>
                                </a:lnTo>
                                <a:lnTo>
                                  <a:pt x="29646" y="88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" name="Rectangle 4727"/>
                        <wps:cNvSpPr/>
                        <wps:spPr>
                          <a:xfrm>
                            <a:off x="1765478" y="4511293"/>
                            <a:ext cx="163341" cy="155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  <w:shd w:val="clear" w:color="auto" w:fill="FFFFFF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8" name="Shape 4728"/>
                        <wps:cNvSpPr/>
                        <wps:spPr>
                          <a:xfrm>
                            <a:off x="4178920" y="4196941"/>
                            <a:ext cx="468102" cy="73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02" h="739749">
                                <a:moveTo>
                                  <a:pt x="0" y="0"/>
                                </a:moveTo>
                                <a:lnTo>
                                  <a:pt x="468102" y="0"/>
                                </a:lnTo>
                                <a:lnTo>
                                  <a:pt x="468102" y="739749"/>
                                </a:lnTo>
                              </a:path>
                            </a:pathLst>
                          </a:custGeom>
                          <a:ln w="2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" name="Shape 4729"/>
                        <wps:cNvSpPr/>
                        <wps:spPr>
                          <a:xfrm>
                            <a:off x="4617376" y="4929297"/>
                            <a:ext cx="59292" cy="8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" h="88824">
                                <a:moveTo>
                                  <a:pt x="0" y="0"/>
                                </a:moveTo>
                                <a:lnTo>
                                  <a:pt x="59292" y="0"/>
                                </a:lnTo>
                                <a:lnTo>
                                  <a:pt x="29646" y="88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61" name="Shape 40961"/>
                        <wps:cNvSpPr/>
                        <wps:spPr>
                          <a:xfrm>
                            <a:off x="4567214" y="4484690"/>
                            <a:ext cx="182514" cy="15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14" h="154497">
                                <a:moveTo>
                                  <a:pt x="0" y="0"/>
                                </a:moveTo>
                                <a:lnTo>
                                  <a:pt x="182514" y="0"/>
                                </a:lnTo>
                                <a:lnTo>
                                  <a:pt x="182514" y="154497"/>
                                </a:lnTo>
                                <a:lnTo>
                                  <a:pt x="0" y="154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" name="Rectangle 4731"/>
                        <wps:cNvSpPr/>
                        <wps:spPr>
                          <a:xfrm>
                            <a:off x="4567214" y="4511293"/>
                            <a:ext cx="242749" cy="155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2" name="Shape 4732"/>
                        <wps:cNvSpPr/>
                        <wps:spPr>
                          <a:xfrm>
                            <a:off x="3265488" y="608330"/>
                            <a:ext cx="0" cy="296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40">
                                <a:moveTo>
                                  <a:pt x="0" y="0"/>
                                </a:moveTo>
                                <a:lnTo>
                                  <a:pt x="0" y="296440"/>
                                </a:lnTo>
                              </a:path>
                            </a:pathLst>
                          </a:custGeom>
                          <a:ln w="2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" name="Rectangle 4733"/>
                        <wps:cNvSpPr/>
                        <wps:spPr>
                          <a:xfrm>
                            <a:off x="5820988" y="554936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59BD" w:rsidRDefault="008271E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655" o:spid="_x0000_s1026" style="width:460.85pt;height:448.2pt;mso-position-horizontal-relative:char;mso-position-vertical-relative:line" coordsize="58526,5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">
                <v:shape id="Shape 4673" o:spid="_x0000_s1027" style="position:absolute;left:13625;width:38060;height:6083;visibility:visible;mso-wrap-style:square;v-text-anchor:top" coordsize="3805931,608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ArMcA&#10;AADdAAAADwAAAGRycy9kb3ducmV2LnhtbESPzW7CMBCE75X6DtZW4lYcKH9KMSiiAnrohRSV6yre&#10;JoF4HdmGhLevK1XqcTQz32iW69404kbO15YVjIYJCOLC6ppLBcfP7fMChA/IGhvLpOBOHtarx4cl&#10;ptp2fKBbHkoRIexTVFCF0KZS+qIig35oW+LofVtnMETpSqkddhFuGjlOkpk0WHNcqLClTUXFJb8a&#10;BV8f3YSzo3s7nae7/e4w31ynWa7U4KnPXkEE6sN/+K/9rhVMZvMX+H0Tn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DwKzHAAAA3QAAAA8AAAAAAAAAAAAAAAAAmAIAAGRy&#10;cy9kb3ducmV2LnhtbFBLBQYAAAAABAAEAPUAAACMAwAAAAA=&#10;" path="m3653621,608330v84104,,152310,-68128,152310,-152136l3805931,456194r,-304058c3805931,68128,3737725,,3653621,r,l152203,c68099,,,68128,,152136r,l,456194v,84008,68099,152136,152203,152136l152203,608330r3501418,xe" filled="f" strokeweight=".21458mm">
                  <v:stroke endcap="round"/>
                  <v:path arrowok="t" textboxrect="0,0,3805931,608330"/>
                </v:shape>
                <v:rect id="Rectangle 4674" o:spid="_x0000_s1028" style="position:absolute;left:19581;top:2523;width:34776;height: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aPM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cPR5x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OaPMYAAADdAAAADwAAAAAAAAAAAAAAAACYAgAAZHJz&#10;L2Rvd25yZXYueG1sUEsFBgAAAAAEAAQA9QAAAIsDAAAAAA=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Начало предоставления муниципальной услуги</w:t>
                        </w:r>
                      </w:p>
                    </w:txbxContent>
                  </v:textbox>
                </v:rect>
                <v:shape id="Shape 4676" o:spid="_x0000_s1029" style="position:absolute;left:13700;top:9048;width:37907;height:6083;visibility:visible;mso-wrap-style:square;v-text-anchor:top" coordsize="3790679,60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a2MYA&#10;AADdAAAADwAAAGRycy9kb3ducmV2LnhtbESPQUsDMRSE74L/ITzBi7RZpaxlbVq0KniTbit6fN28&#10;bpYmL0uSbtd/bwTB4zAz3zCL1eisGCjEzrOC22kBgrjxuuNWwW77OpmDiAlZo/VMCr4pwmp5ebHA&#10;Svszb2ioUysyhGOFCkxKfSVlbAw5jFPfE2fv4IPDlGVopQ54znBn5V1RlNJhx3nBYE9rQ82xPjkF&#10;n/VxaKx5D1/7eJq9PHcfTzdrq9T11fj4ACLRmP7Df+03rWBW3pfw+yY/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oa2MYAAADdAAAADwAAAAAAAAAAAAAAAACYAgAAZHJz&#10;L2Rvd25yZXYueG1sUEsFBgAAAAAEAAQA9QAAAIsDAAAAAA==&#10;" path="m,608255r3790679,l3790679,,,,,608255xe" filled="f" strokeweight=".21458mm">
                  <v:stroke endcap="round"/>
                  <v:path arrowok="t" textboxrect="0,0,3790679,608255"/>
                </v:shape>
                <v:rect id="Rectangle 4677" o:spid="_x0000_s1030" style="position:absolute;left:18256;top:11572;width:38301;height: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EES8YA&#10;AADdAAAADwAAAGRycy9kb3ducmV2LnhtbESPS4vCQBCE78L+h6EXvOlEER/RUcTdRY++QL01mTYJ&#10;ZnpCZtZEf/3OguCxqKqvqNmiMYW4U+Vyywp63QgEcWJ1zqmC4+GnMwbhPLLGwjIpeJCDxfyjNcNY&#10;25p3dN/7VAQIuxgVZN6XsZQuycig69qSOHhXWxn0QVap1BXWAW4K2Y+ioTSYc1jIsKRVRslt/2sU&#10;rMfl8ryxzzotvi/r0/Y0+TpMvFLtz2Y5BeGp8e/wq73RCgbD0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EES8YAAADdAAAADwAAAAAAAAAAAAAAAACYAgAAZHJz&#10;L2Rvd25yZXYueG1sUEsFBgAAAAAEAAQA9QAAAIsDAAAAAA=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Прием заявления и прилагаемых к нему документов</w:t>
                        </w:r>
                      </w:p>
                    </w:txbxContent>
                  </v:textbox>
                </v:rect>
                <v:shape id="Shape 4679" o:spid="_x0000_s1031" style="position:absolute;left:13700;top:18247;width:37907;height:6082;visibility:visible;mso-wrap-style:square;v-text-anchor:top" coordsize="3790679,60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OqscA&#10;AADdAAAADwAAAGRycy9kb3ducmV2LnhtbESPQUsDMRSE70L/Q3iFXsRmK6Xq2rTUVsGbuCp6fG6e&#10;m6XJy5Kk2+2/bwTB4zAz3zDL9eCs6CnE1rOC2bQAQVx73XKj4P3t6eoWREzIGq1nUnCiCOvV6GKJ&#10;pfZHfqW+So3IEI4lKjApdaWUsTbkME59R5y9Hx8cpixDI3XAY4Y7K6+LYiEdtpwXDHa0NVTvq4NT&#10;8Fnt+9qal/D1HQ/zx1378XC5tUpNxsPmHkSiIf2H/9rPWsF8cXMHv2/yE5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jqrHAAAA3QAAAA8AAAAAAAAAAAAAAAAAmAIAAGRy&#10;cy9kb3ducmV2LnhtbFBLBQYAAAAABAAEAPUAAACMAwAAAAA=&#10;" path="m,608255r3790679,l3790679,,,,,608255xe" filled="f" strokeweight=".21458mm">
                  <v:stroke endcap="round"/>
                  <v:path arrowok="t" textboxrect="0,0,3790679,608255"/>
                </v:shape>
                <v:rect id="Rectangle 4680" o:spid="_x0000_s1032" style="position:absolute;left:16666;top:20782;width:42530;height: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sGM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XvcRL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7BjEAAAA3QAAAA8AAAAAAAAAAAAAAAAAmAIAAGRycy9k&#10;b3ducmV2LnhtbFBLBQYAAAAABAAEAPUAAACJAwAAAAA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Регистрация заявления и прилагаемых к нему документов</w:t>
                        </w:r>
                      </w:p>
                    </w:txbxContent>
                  </v:textbox>
                </v:rect>
                <v:shape id="Shape 4682" o:spid="_x0000_s1033" style="position:absolute;left:13700;top:27371;width:37907;height:6082;visibility:visible;mso-wrap-style:square;v-text-anchor:top" coordsize="3790679,60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s/MYA&#10;AADdAAAADwAAAGRycy9kb3ducmV2LnhtbESPQUsDMRSE74X+h/AEL8VmW0opa9NiWwVv4lbR43Pz&#10;3CxNXpYk3a7/3ghCj8PMfMOst4OzoqcQW88KZtMCBHHtdcuNgrfj090KREzIGq1nUvBDEbab8WiN&#10;pfYXfqW+So3IEI4lKjApdaWUsTbkME59R5y9bx8cpixDI3XAS4Y7K+dFsZQOW84LBjvaG6pP1dkp&#10;+KhOfW3NS/j8iufF46F93032Vqnbm+HhHkSiIV3D/+1nrWCxXM3h701+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Rs/MYAAADdAAAADwAAAAAAAAAAAAAAAACYAgAAZHJz&#10;L2Rvd25yZXYueG1sUEsFBgAAAAAEAAQA9QAAAIsDAAAAAA==&#10;" path="m,608255r3790679,l3790679,,,,,608255xe" filled="f" strokeweight=".21458mm">
                  <v:stroke endcap="round"/>
                  <v:path arrowok="t" textboxrect="0,0,3790679,608255"/>
                </v:shape>
                <v:rect id="Rectangle 4683" o:spid="_x0000_s1034" style="position:absolute;left:14206;top:29134;width:27754;height: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yb8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KPUfIO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9yb8YAAADdAAAADwAAAAAAAAAAAAAAAACYAgAAZHJz&#10;L2Rvd25yZXYueG1sUEsFBgAAAAAEAAQA9QAAAIsDAAAAAA=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Принятие решения о предоставлении </w:t>
                        </w:r>
                      </w:p>
                    </w:txbxContent>
                  </v:textbox>
                </v:rect>
                <v:rect id="Rectangle 4684" o:spid="_x0000_s1035" style="position:absolute;left:35073;top:28879;width:571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qG8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Wc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26hvHAAAA3QAAAA8AAAAAAAAAAAAAAAAAmAIAAGRy&#10;cy9kb3ducmV2LnhtbFBLBQYAAAAABAAEAPUAAACMAwAAAAA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685" o:spid="_x0000_s1036" style="position:absolute;left:35503;top:29134;width:20176;height: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PgM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W8j5IP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6T4DHAAAA3QAAAA8AAAAAAAAAAAAAAAAAmAIAAGRy&#10;cy9kb3ducmV2LnhtbFBLBQYAAAAABAAEAPUAAACMAwAAAAA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об отказе в предоставлении</w:t>
                        </w:r>
                      </w:p>
                    </w:txbxContent>
                  </v:textbox>
                </v:rect>
                <v:rect id="Rectangle 38483" o:spid="_x0000_s1037" style="position:absolute;left:51103;top:28879;width:429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gUcgA&#10;AADeAAAADwAAAGRycy9kb3ducmV2LnhtbESPT2vCQBTE70K/w/IKvZlNq0iMriL9gx41FlJvj+xr&#10;Epp9G7JbE/vpu4LgcZiZ3zDL9WAacabO1ZYVPEcxCOLC6ppLBZ/Hj3ECwnlkjY1lUnAhB+vVw2iJ&#10;qbY9H+ic+VIECLsUFVTet6mUrqjIoItsSxy8b9sZ9EF2pdQd9gFuGvkSxzNpsOawUGFLrxUVP9mv&#10;UbBN2s3Xzv71ZfN+2ub7fP52nHulnh6HzQKEp8Hfw7f2TiuYJNNkAtc74QrI1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TqBRyAAAAN4AAAAPAAAAAAAAAAAAAAAAAJgCAABk&#10;cnMvZG93bnJldi54bWxQSwUGAAAAAAQABAD1AAAAjQMAAAAA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82" o:spid="_x0000_s1038" style="position:absolute;left:50674;top:28879;width:571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Fys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ZP4LR7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IFysYAAADeAAAADwAAAAAAAAAAAAAAAACYAgAAZHJz&#10;L2Rvd25yZXYueG1sUEsFBgAAAAAEAAQA9QAAAIsDAAAAAA=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4687" o:spid="_x0000_s1039" style="position:absolute;left:26263;top:30679;width:16999;height: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0bM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Wvk+Q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kdGzHAAAA3QAAAA8AAAAAAAAAAAAAAAAAmAIAAGRy&#10;cy9kb3ducmV2LnhtbFBLBQYAAAAABAAEAPUAAACMAwAAAAA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shape id="Shape 4689" o:spid="_x0000_s1040" style="position:absolute;top:7603;width:8982;height:9221;visibility:visible;mso-wrap-style:square;v-text-anchor:top" coordsize="898201,92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UOscA&#10;AADdAAAADwAAAGRycy9kb3ducmV2LnhtbESPQWvCQBSE70L/w/KE3upGkaCpq1RBKlRbtF68PbOv&#10;SWj2bchuk+ivd4WCx2FmvmFmi86UoqHaFZYVDAcRCOLU6oIzBcfv9csEhPPIGkvLpOBCDhbzp94M&#10;E21b3lNz8JkIEHYJKsi9rxIpXZqTQTewFXHwfmxt0AdZZ1LX2Aa4KeUoimJpsOCwkGNFq5zS38Of&#10;UbAc70YbvT1e3j8+v5rVub3GJ3dV6rnfvb2C8NT5R/i/vdEKxvFkCvc34Qn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xVDrHAAAA3QAAAA8AAAAAAAAAAAAAAAAAmAIAAGRy&#10;cy9kb3ducmV2LnhtbFBLBQYAAAAABAAEAPUAAACMAwAAAAA=&#10;" path="m,822372l,,898201,r,822372c765139,722700,582163,722700,449101,822372,316039,922044,133062,922044,,822372xe" filled="f" strokeweight=".07153mm">
                  <v:stroke endcap="round"/>
                  <v:path arrowok="t" textboxrect="0,0,898201,922044"/>
                </v:shape>
                <v:rect id="Rectangle 4690" o:spid="_x0000_s1041" style="position:absolute;left:1607;top:9632;width:7670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6xcMA&#10;AADdAAAADwAAAGRycy9kb3ducmV2LnhtbERPy4rCMBTdD/gP4QruxnRExHaMIj7QpVMFdXdp7rRl&#10;mpvSRFv9erMYcHk479miM5W4U+NKywq+hhEI4szqknMFp+P2cwrCeWSNlWVS8CAHi3nvY4aJti3/&#10;0D31uQgh7BJUUHhfJ1K6rCCDbmhr4sD92sagD7DJpW6wDeGmkqMomkiDJYeGAmtaFZT9pTejYDet&#10;l5e9fbZ5tbnuzodzvD7GXqlBv1t+g/DU+bf4373XCsaTO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R6xcMAAADdAAAADwAAAAAAAAAAAAAAAACYAgAAZHJzL2Rv&#10;d25yZXYueG1sUEsFBgAAAAAEAAQA9QAAAIgDAAAAAA=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Заявление и </w:t>
                        </w:r>
                      </w:p>
                    </w:txbxContent>
                  </v:textbox>
                </v:rect>
                <v:rect id="Rectangle 4691" o:spid="_x0000_s1042" style="position:absolute;left:975;top:10919;width:9351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fXs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ec4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N9exQAAAN0AAAAPAAAAAAAAAAAAAAAAAJgCAABkcnMv&#10;ZG93bnJldi54bWxQSwUGAAAAAAQABAD1AAAAigMAAAAA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прилагаемые к </w:t>
                        </w:r>
                      </w:p>
                    </w:txbxContent>
                  </v:textbox>
                </v:rect>
                <v:rect id="Rectangle 4692" o:spid="_x0000_s1043" style="position:absolute;left:690;top:12206;width:10110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pBK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v4g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kEpxQAAAN0AAAAPAAAAAAAAAAAAAAAAAJgCAABkcnMv&#10;ZG93bnJldi54bWxQSwUGAAAAAAQABAD1AAAAigMAAAAA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нему документы</w:t>
                        </w:r>
                      </w:p>
                    </w:txbxContent>
                  </v:textbox>
                </v:rect>
                <v:shape id="Shape 4694" o:spid="_x0000_s1044" style="position:absolute;left:23520;top:36495;width:18269;height:10949;visibility:visible;mso-wrap-style:square;v-text-anchor:top" coordsize="1826865,1094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oo8UA&#10;AADdAAAADwAAAGRycy9kb3ducmV2LnhtbESPQWvCQBSE7wX/w/IKvelGCaLRVYKg9SBWY6HXR/aZ&#10;Dc2+DdlV47/vFgo9DjPzDbNc97YRd+p87VjBeJSAIC6drrlS8HnZDmcgfEDW2DgmBU/ysF4NXpaY&#10;affgM92LUIkIYZ+hAhNCm0npS0MW/ci1xNG7us5iiLKrpO7wEeG2kZMkmUqLNccFgy1tDJXfxc0q&#10;2BTmwLnhfHz6Ohw/eHdLw/tRqbfXPl+ACNSH//Bfe68VpNN5Cr9v4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iijxQAAAN0AAAAPAAAAAAAAAAAAAAAAAJgCAABkcnMv&#10;ZG93bnJldi54bWxQSwUGAAAAAAQABAD1AAAAigMAAAAA&#10;" path="m,547389l913432,r913433,547389l913432,1094865,,547389xe" filled="f" strokeweight=".21458mm">
                  <v:stroke endcap="round"/>
                  <v:path arrowok="t" textboxrect="0,0,1826865,1094865"/>
                </v:shape>
                <v:rect id="Rectangle 4695" o:spid="_x0000_s1045" style="position:absolute;left:27203;top:40259;width:14501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ZXc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6jd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PZXcYAAADdAAAADwAAAAAAAAAAAAAAAACYAgAAZHJz&#10;L2Rvd25yZXYueG1sUEsFBgAAAAAEAAQA9QAAAIsDAAAAAA=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Наличие оснований для</w:t>
                        </w:r>
                      </w:p>
                    </w:txbxContent>
                  </v:textbox>
                </v:rect>
                <v:rect id="Rectangle 4696" o:spid="_x0000_s1046" style="position:absolute;left:26876;top:41335;width:357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HKsYA&#10;AADdAAAADwAAAGRycy9kb3ducmV2LnhtbESPT2vCQBTE74LfYXlCb7pRSjCpq4h/0KNVwfb2yL4m&#10;wezbkF1N2k/vFgSPw8z8hpktOlOJOzWutKxgPIpAEGdWl5wrOJ+2wykI55E1VpZJwS85WMz7vRmm&#10;2rb8Sfejz0WAsEtRQeF9nUrpsoIMupGtiYP3YxuDPsgml7rBNsBNJSdRFEuDJYeFAmtaFZRdjzej&#10;YDetl197+9fm1eZ7dzlckvUp8Uq9DbrlBwhPnX+Fn+29VvAeJ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FHKsYAAADdAAAADwAAAAAAAAAAAAAAAACYAgAAZHJz&#10;L2Rvd25yZXYueG1sUEsFBgAAAAAEAAQA9QAAAIsDAAAAAA=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7" o:spid="_x0000_s1047" style="position:absolute;left:27144;top:41547;width:15373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3isc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W8xuk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94rHHAAAA3QAAAA8AAAAAAAAAAAAAAAAAmAIAAGRy&#10;cy9kb3ducmV2LnhtbFBLBQYAAAAABAAEAPUAAACMAwAAAAA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отказа в предоставлении </w:t>
                        </w:r>
                      </w:p>
                    </w:txbxContent>
                  </v:textbox>
                </v:rect>
                <v:rect id="Rectangle 4698" o:spid="_x0000_s1048" style="position:absolute;left:27329;top:42834;width:14166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2w8MA&#10;AADdAAAADwAAAGRycy9kb3ducmV2LnhtbERPy4rCMBTdD/gP4QruxnRExHaMIj7QpVMFdXdp7rRl&#10;mpvSRFv9erMYcHk479miM5W4U+NKywq+hhEI4szqknMFp+P2cwrCeWSNlWVS8CAHi3nvY4aJti3/&#10;0D31uQgh7BJUUHhfJ1K6rCCDbmhr4sD92sagD7DJpW6wDeGmkqMomkiDJYeGAmtaFZT9pTejYDet&#10;l5e9fbZ5tbnuzodzvD7GXqlBv1t+g/DU+bf4373XCsaT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2w8MAAADdAAAADwAAAAAAAAAAAAAAAACYAgAAZHJzL2Rv&#10;d25yZXYueG1sUEsFBgAAAAAEAAQA9QAAAIgDAAAAAA=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shape id="Shape 4700" o:spid="_x0000_s1049" style="position:absolute;left:7535;top:50181;width:21465;height:6082;visibility:visible;mso-wrap-style:square;v-text-anchor:top" coordsize="2146501,60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gCr8A&#10;AADdAAAADwAAAGRycy9kb3ducmV2LnhtbERPy4rCMBTdC/MP4Qqz09QiWjpGEUFxlj4+4JJcmzLJ&#10;TW0y2vn7yUJweTjv1WbwTjyoj21gBbNpAYJYB9Nyo+B62U8qEDEhG3SBScEfRdisP0YrrE148oke&#10;59SIHMKxRgU2pa6WMmpLHuM0dMSZu4XeY8qwb6Tp8ZnDvZNlUSykx5Zzg8WOdpb0z/nXKzBDa/X3&#10;4V7qudt1lXdHupVBqc/xsP0CkWhIb/HLfTQK5ssi789v8hO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dKAKvwAAAN0AAAAPAAAAAAAAAAAAAAAAAJgCAABkcnMvZG93bnJl&#10;di54bWxQSwUGAAAAAAQABAD1AAAAhAMAAAAA&#10;" path="m1994298,608260v84104,,152203,-68082,152203,-152066l2146501,456194r,-304122c2146501,68086,2078402,11,1994298,11r,-11l152246,c68164,11,11,68086,,152072r,l,456194v11,83984,68164,152066,152246,152066l152246,608260r1842052,xe" filled="f" strokeweight=".21458mm">
                  <v:stroke endcap="round"/>
                  <v:path arrowok="t" textboxrect="0,0,2146501,608260"/>
                </v:shape>
                <v:rect id="Rectangle 4701" o:spid="_x0000_s1050" style="position:absolute;left:9101;top:51209;width:5980;height: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FRMcA&#10;AADd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zRUTHAAAA3QAAAA8AAAAAAAAAAAAAAAAAmAIAAGRy&#10;cy9kb3ducmV2LnhtbFBLBQYAAAAABAAEAPUAAACMAwAAAAA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Выдача </w:t>
                        </w:r>
                      </w:p>
                    </w:txbxContent>
                  </v:textbox>
                </v:rect>
                <v:rect id="Rectangle 4702" o:spid="_x0000_s1051" style="position:absolute;left:13597;top:50955;width:571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bM8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el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h2zPHAAAA3QAAAA8AAAAAAAAAAAAAAAAAmAIAAGRy&#10;cy9kb3ducmV2LnhtbFBLBQYAAAAABAAEAPUAAACMAwAAAAA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703" o:spid="_x0000_s1052" style="position:absolute;left:14026;top:51209;width:9236;height: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+qM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Y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fqjHAAAA3QAAAA8AAAAAAAAAAAAAAAAAmAIAAGRy&#10;cy9kb3ducmV2LnhtbFBLBQYAAAAABAAEAPUAAACMAwAAAAA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направление</w:t>
                        </w:r>
                      </w:p>
                    </w:txbxContent>
                  </v:textbox>
                </v:rect>
                <v:rect id="Rectangle 38485" o:spid="_x0000_s1053" style="position:absolute;left:21399;top:50955;width:429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dvscA&#10;AADe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Wj+C1+h+edcAXk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rnb7HAAAA3gAAAA8AAAAAAAAAAAAAAAAAmAIAAGRy&#10;cy9kb3ducmV2LnhtbFBLBQYAAAAABAAEAPUAAACMAwAAAAA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84" o:spid="_x0000_s1054" style="position:absolute;left:20970;top:50955;width:571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4JccA&#10;AADeAAAADwAAAGRycy9kb3ducmV2LnhtbESPW2vCQBSE3wv+h+UIvtWNF0qMriJq0cd6AfXtkD0m&#10;wezZkF1N2l/fLRR8HGbmG2a2aE0pnlS7wrKCQT8CQZxaXXCm4HT8fI9BOI+ssbRMCr7JwWLeeZth&#10;om3De3oefCYChF2CCnLvq0RKl+Zk0PVtRRy8m60N+iDrTOoamwA3pRxG0Yc0WHBYyLGiVU7p/fAw&#10;CrZxtbzs7E+TlZvr9vx1nqyPE69Ur9supyA8tf4V/m/vtIJRPI7H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nOCXHAAAA3gAAAA8AAAAAAAAAAAAAAAAAmAIAAGRy&#10;cy9kb3ducmV2LnhtbFBLBQYAAAAABAAEAPUAAACMAwAAAAA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4705" o:spid="_x0000_s1055" style="position:absolute;left:21721;top:51209;width:8028;height: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DR8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hpN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IQ0fHAAAA3QAAAA8AAAAAAAAAAAAAAAAAmAIAAGRy&#10;cy9kb3ducmV2LnhtbFBLBQYAAAAABAAEAPUAAACMAwAAAAA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заявителю </w:t>
                        </w:r>
                      </w:p>
                    </w:txbxContent>
                  </v:textbox>
                </v:rect>
                <v:rect id="Rectangle 4706" o:spid="_x0000_s1056" style="position:absolute;left:8558;top:52690;width:26257;height: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dMM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oms2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a3TDHAAAA3QAAAA8AAAAAAAAAAAAAAAAAmAIAAGRy&#10;cy9kb3ducmV2LnhtbFBLBQYAAAAABAAEAPUAAACMAwAAAAA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письма об отказе в предоставлении </w:t>
                        </w:r>
                      </w:p>
                    </w:txbxContent>
                  </v:textbox>
                </v:rect>
                <v:rect id="Rectangle 4707" o:spid="_x0000_s1057" style="position:absolute;left:11878;top:54185;width:16999;height: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4q8cA&#10;AADdAAAADwAAAGRycy9kb3ducmV2LnhtbESPQWvCQBSE7wX/w/KE3upGKY2mriLakhzbKGhvj+wz&#10;CWbfhuzWRH99t1DocZiZb5jlejCNuFLnassKppMIBHFhdc2lgsP+/WkOwnlkjY1lUnAjB+vV6GGJ&#10;ibY9f9I196UIEHYJKqi8bxMpXVGRQTexLXHwzrYz6IPsSqk77APcNHIWRS/SYM1hocKWthUVl/zb&#10;KEjn7eaU2XtfNm9f6fHjuNjtF16px/GweQXhafD/4b92phU8x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WeKvHAAAA3QAAAA8AAAAAAAAAAAAAAAAAmAIAAGRy&#10;cy9kb3ducmV2LnhtbFBLBQYAAAAABAAEAPUAAACMAwAAAAA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shape id="Shape 4709" o:spid="_x0000_s1058" style="position:absolute;left:35014;top:50181;width:22912;height:6082;visibility:visible;mso-wrap-style:square;v-text-anchor:top" coordsize="2291207,60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mmx8gA&#10;AADdAAAADwAAAGRycy9kb3ducmV2LnhtbESPQWvCQBSE70L/w/IKXqRuKtrY1FVEaFEvUhMovT2y&#10;r0ls9m3Irib9911B8DjMzDfMYtWbWlyodZVlBc/jCARxbnXFhYIsfX+ag3AeWWNtmRT8kYPV8mGw&#10;wETbjj/pcvSFCBB2CSoovW8SKV1ekkE3tg1x8H5sa9AH2RZSt9gFuKnlJIpepMGKw0KJDW1Kyn+P&#10;Z6Pg4GbpR5bFs/n+65Sezt1uZLtvpYaP/foNhKfe38O39lYrmMbRK1zfhCcg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eabHyAAAAN0AAAAPAAAAAAAAAAAAAAAAAJgCAABk&#10;cnMvZG93bnJldi54bWxQSwUGAAAAAAQABAD1AAAAjQMAAAAA&#10;" path="m2138896,608260v84104,,152311,-68082,152311,-152066l2291207,456194r,-304122c2291207,68086,2223000,11,2138896,11r,-11l152203,c68099,11,,68086,,152072l,456194v,83984,68099,152066,152203,152066l2138896,608260xe" filled="f" strokeweight=".21458mm">
                  <v:stroke endcap="round"/>
                  <v:path arrowok="t" textboxrect="0,0,2291207,608260"/>
                </v:shape>
                <v:rect id="Rectangle 4710" o:spid="_x0000_s1059" style="position:absolute;left:37141;top:51171;width:5980;height: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2As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vH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2AsMAAADdAAAADwAAAAAAAAAAAAAAAACYAgAAZHJzL2Rv&#10;d25yZXYueG1sUEsFBgAAAAAEAAQA9QAAAIgDAAAAAA=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Выдача </w:t>
                        </w:r>
                      </w:p>
                    </w:txbxContent>
                  </v:textbox>
                </v:rect>
                <v:rect id="Rectangle 4711" o:spid="_x0000_s1060" style="position:absolute;left:41637;top:50916;width:571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TmcYA&#10;AADdAAAADwAAAGRycy9kb3ducmV2LnhtbESPT2vCQBTE7wW/w/KE3uompViNriJV0WP9A+rtkX0m&#10;wezbkF1N9NO7hYLHYWZ+w4ynrSnFjWpXWFYQ9yIQxKnVBWcK9rvlxwCE88gaS8uk4E4OppPO2xgT&#10;bRve0G3rMxEg7BJUkHtfJVK6NCeDrmcr4uCdbW3QB1lnUtfYBLgp5WcU9aXBgsNCjhX95JRetlej&#10;YDWoZse1fTRZuTitDr+H4Xw39Eq9d9vZCISn1r/C/+21VvD1H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rTmcYAAADdAAAADwAAAAAAAAAAAAAAAACYAgAAZHJz&#10;L2Rvd25yZXYueG1sUEsFBgAAAAAEAAQA9QAAAIsDAAAAAA=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712" o:spid="_x0000_s1061" style="position:absolute;left:42067;top:51171;width:9236;height: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N7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6v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hN7sYAAADdAAAADwAAAAAAAAAAAAAAAACYAgAAZHJz&#10;L2Rvd25yZXYueG1sUEsFBgAAAAAEAAQA9QAAAIsDAAAAAA=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направление</w:t>
                        </w:r>
                      </w:p>
                    </w:txbxContent>
                  </v:textbox>
                </v:rect>
                <v:rect id="Rectangle 38486" o:spid="_x0000_s1062" style="position:absolute;left:49011;top:50916;width:571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DycgA&#10;AADeAAAADwAAAGRycy9kb3ducmV2LnhtbESPW2vCQBSE3wv+h+UIvtWNFyRGVxEv6GMbBfXtkD1N&#10;QrNnQ3Y1aX99t1Do4zAz3zDLdWcq8aTGlZYVjIYRCOLM6pJzBZfz4TUG4TyyxsoyKfgiB+tV72WJ&#10;ibYtv9Mz9bkIEHYJKii8rxMpXVaQQTe0NXHwPmxj0AfZ5FI32Aa4qeQ4imbSYMlhocCatgVln+nD&#10;KDjG9eZ2st9tXu3vx+vbdb47z71Sg363WYDw1Pn/8F/7pBVM4mk8g9874Qr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OQPJyAAAAN4AAAAPAAAAAAAAAAAAAAAAAJgCAABk&#10;cnMvZG93bnJldi54bWxQSwUGAAAAAAQABAD1AAAAjQMAAAAA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8487" o:spid="_x0000_s1063" style="position:absolute;left:49440;top:50916;width:429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mUscA&#10;AADe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pG8Vs8huedcAXk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1plLHAAAA3gAAAA8AAAAAAAAAAAAAAAAAmAIAAGRy&#10;cy9kb3ducmV2LnhtbFBLBQYAAAAABAAEAPUAAACMAwAAAAA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4" o:spid="_x0000_s1064" style="position:absolute;left:49762;top:51171;width:8028;height: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wA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1wAcYAAADdAAAADwAAAAAAAAAAAAAAAACYAgAAZHJz&#10;L2Rvd25yZXYueG1sUEsFBgAAAAAEAAQA9QAAAIsDAAAAAA=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заявителю </w:t>
                        </w:r>
                      </w:p>
                    </w:txbxContent>
                  </v:textbox>
                </v:rect>
                <v:rect id="Rectangle 4715" o:spid="_x0000_s1065" style="position:absolute;left:38856;top:52716;width:20252;height: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Vms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HVmsYAAADdAAAADwAAAAAAAAAAAAAAAACYAgAAZHJz&#10;L2Rvd25yZXYueG1sUEsFBgAAAAAEAAQA9QAAAIsDAAAAAA=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результата предоставления </w:t>
                        </w:r>
                      </w:p>
                    </w:txbxContent>
                  </v:textbox>
                </v:rect>
                <v:rect id="Rectangle 4716" o:spid="_x0000_s1066" style="position:absolute;left:40080;top:54261;width:16999;height: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L7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6g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NL7cYAAADdAAAADwAAAAAAAAAAAAAAAACYAgAAZHJz&#10;L2Rvd25yZXYueG1sUEsFBgAAAAAEAAQA9QAAAIsDAAAAAA=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shape id="Shape 4717" o:spid="_x0000_s1067" style="position:absolute;left:8982;top:12089;width:4718;height:0;visibility:visible;mso-wrap-style:square;v-text-anchor:top" coordsize="471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IOcQA&#10;AADdAAAADwAAAGRycy9kb3ducmV2LnhtbESPQWsCMRSE74X+h/AK3mp2q3RlNUpbKPRaqwdvz81z&#10;E7p5WTZxTf99Iwgeh5n5hlltkuvESEOwnhWU0wIEceO15VbB7ufzeQEiRGSNnWdS8EcBNuvHhxXW&#10;2l/4m8ZtbEWGcKhRgYmxr6UMjSGHYep74uyd/OAwZjm0Ug94yXDXyZeieJUOLecFgz19GGp+t2en&#10;IB3Oi/djsns5NnY/K4vK+N1RqclTeluCiJTiPXxrf2kF86qs4PomPw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mCDnEAAAA3QAAAA8AAAAAAAAAAAAAAAAAmAIAAGRycy9k&#10;b3ducmV2LnhtbFBLBQYAAAAABAAEAPUAAACJAwAAAAA=&#10;" path="m,l471893,e" filled="f" strokeweight=".07153mm">
                  <v:stroke endcap="round"/>
                  <v:path arrowok="t" textboxrect="0,0,471893,0"/>
                </v:shape>
                <v:shape id="Shape 4718" o:spid="_x0000_s1068" style="position:absolute;left:32654;top:15131;width:0;height:2302;visibility:visible;mso-wrap-style:square;v-text-anchor:top" coordsize="0,230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t+sIA&#10;AADdAAAADwAAAGRycy9kb3ducmV2LnhtbERPTWvCQBC9C/6HZYRepG6MopK6SlsoCC1CtHgestMk&#10;bXY2ZLcm/vvOoeDx8b63+8E16kpdqD0bmM8SUMSFtzWXBj7Pb48bUCEiW2w8k4EbBdjvxqMtZtb3&#10;nNP1FEslIRwyNFDF2GZah6Iih2HmW2LhvnznMArsSm077CXcNTpNkpV2WLM0VNjSa0XFz+nXGVim&#10;PE315WOx/u41tu/4cixvuTEPk+H5CVSkId7F/+6DFd96LnPljTwB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i36wgAAAN0AAAAPAAAAAAAAAAAAAAAAAJgCAABkcnMvZG93&#10;bnJldi54bWxQSwUGAAAAAAQABAD1AAAAhwMAAAAA&#10;" path="m,l,230243e" filled="f" strokeweight=".07153mm">
                  <v:stroke endcap="round"/>
                  <v:path arrowok="t" textboxrect="0,0,0,230243"/>
                </v:shape>
                <v:shape id="Shape 4719" o:spid="_x0000_s1069" style="position:absolute;left:32358;top:17359;width:593;height:888;visibility:visible;mso-wrap-style:square;v-text-anchor:top" coordsize="59292,88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iNMcA&#10;AADdAAAADwAAAGRycy9kb3ducmV2LnhtbESPQWsCMRSE70L/Q3iFXkSzFqt2a5RiKdRDC66K19fN&#10;62bp5mVNUt3++0YoeBxm5htmvuxsI07kQ+1YwWiYgSAuna65UrDbvg5mIEJE1tg4JgW/FGC5uOnN&#10;MdfuzBs6FbESCcIhRwUmxjaXMpSGLIaha4mT9+W8xZikr6T2eE5w28j7LJtIizWnBYMtrQyV38WP&#10;VfA5pUMh1/Ri/MH3jx/7h/E7tUrd3XbPTyAidfEa/m+/aQXj6egRLm/S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S4jTHAAAA3QAAAA8AAAAAAAAAAAAAAAAAmAIAAGRy&#10;cy9kb3ducmV2LnhtbFBLBQYAAAAABAAEAPUAAACMAwAAAAA=&#10;" path="m,l59292,,29646,88836,,xe" fillcolor="black" stroked="f" strokeweight="0">
                  <v:stroke endcap="round"/>
                  <v:path arrowok="t" textboxrect="0,0,59292,88836"/>
                </v:shape>
                <v:shape id="Shape 4720" o:spid="_x0000_s1070" style="position:absolute;left:32654;top:24329;width:0;height:2228;visibility:visible;mso-wrap-style:square;v-text-anchor:top" coordsize="0,222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BGMAA&#10;AADdAAAADwAAAGRycy9kb3ducmV2LnhtbERPy4rCMBTdD8w/hCu4G1OlaOkYSxkQdDc+Fi4vyZ20&#10;2NyUJmr9+8lCcHk473U1uk7caQitZwXzWQaCWHvTslVwPm2/ChAhIhvsPJOCJwWoNp8fayyNf/CB&#10;7sdoRQrhUKKCJsa+lDLohhyGme+JE/fnB4cxwcFKM+AjhbtOLrJsKR22nBoa7OmnIX093pyCpdW6&#10;2F5qm+1/7dxeVnmOu1yp6WSsv0FEGuNb/HLvjIJ8tUj705v0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DBGMAAAADdAAAADwAAAAAAAAAAAAAAAACYAgAAZHJzL2Rvd25y&#10;ZXYueG1sUEsFBgAAAAAEAAQA9QAAAIUDAAAAAA==&#10;" path="m,l,222733e" filled="f" strokeweight=".07153mm">
                  <v:stroke endcap="round"/>
                  <v:path arrowok="t" textboxrect="0,0,0,222733"/>
                </v:shape>
                <v:shape id="Shape 4721" o:spid="_x0000_s1071" style="position:absolute;left:32358;top:26483;width:593;height:888;visibility:visible;mso-wrap-style:square;v-text-anchor:top" coordsize="59292,88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kj8YA&#10;AADdAAAADwAAAGRycy9kb3ducmV2LnhtbESPQWsCMRSE7wX/Q3iFXopmFVtlaxSxFPRQwa3i9XXz&#10;ulncvGyTqOu/bwqFHoeZ+YaZLTrbiAv5UDtWMBxkIIhLp2uuFOw/3vpTECEia2wck4IbBVjMe3cz&#10;zLW78o4uRaxEgnDIUYGJsc2lDKUhi2HgWuLkfTlvMSbpK6k9XhPcNnKUZc/SYs1pwWBLK0PlqThb&#10;BZ8TOhZyQ6/GH/3j9/bwNH6nVqmH+275AiJSF//Df+21VjCejIbw+yY9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gkj8YAAADdAAAADwAAAAAAAAAAAAAAAACYAgAAZHJz&#10;L2Rvd25yZXYueG1sUEsFBgAAAAAEAAQA9QAAAIsDAAAAAA==&#10;" path="m,l59292,,29646,88836,,xe" fillcolor="black" stroked="f" strokeweight="0">
                  <v:stroke endcap="round"/>
                  <v:path arrowok="t" textboxrect="0,0,59292,88836"/>
                </v:shape>
                <v:shape id="Shape 4722" o:spid="_x0000_s1072" style="position:absolute;left:32654;top:33453;width:0;height:2228;visibility:visible;mso-wrap-style:square;v-text-anchor:top" coordsize="0,222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69MIA&#10;AADdAAAADwAAAGRycy9kb3ducmV2LnhtbESPQYvCMBSE7wv+h/AEb2tqKSpdo4gg6M3VPXh8JM+0&#10;2LyUJmr990ZY8DjMzDfMYtW7RtypC7VnBZNxBoJYe1OzVfB32n7PQYSIbLDxTAqeFGC1HHwtsDT+&#10;wb90P0YrEoRDiQqqGNtSyqArchjGviVO3sV3DmOSnZWmw0eCu0bmWTaVDmtOCxW2tKlIX483p2Bq&#10;tZ5vz2ub7Q92Ys+zosBdodRo2K9/QETq4yf8394ZBcUsz+H9Jj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vr0wgAAAN0AAAAPAAAAAAAAAAAAAAAAAJgCAABkcnMvZG93&#10;bnJldi54bWxQSwUGAAAAAAQABAD1AAAAhwMAAAAA&#10;" path="m,l,222733e" filled="f" strokeweight=".07153mm">
                  <v:stroke endcap="round"/>
                  <v:path arrowok="t" textboxrect="0,0,0,222733"/>
                </v:shape>
                <v:shape id="Shape 4723" o:spid="_x0000_s1073" style="position:absolute;left:32358;top:35607;width:593;height:888;visibility:visible;mso-wrap-style:square;v-text-anchor:top" coordsize="59292,88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fY8cA&#10;AADdAAAADwAAAGRycy9kb3ducmV2LnhtbESPQWsCMRSE7wX/Q3hCL0WztVZla5TSUtBDC10Vr6+b&#10;52Zx87JNUl3/fSMUehxm5htmvuxsI07kQ+1Ywf0wA0FcOl1zpWC7eRvMQISIrLFxTAouFGC56N3M&#10;MdfuzJ90KmIlEoRDjgpMjG0uZSgNWQxD1xIn7+C8xZikr6T2eE5w28hRlk2kxZrTgsGWXgyVx+LH&#10;Kvia0r6Qa3o1fu/vvj92j+N3apW67XfPTyAidfE//NdeaQXj6egBrm/S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WH2PHAAAA3QAAAA8AAAAAAAAAAAAAAAAAmAIAAGRy&#10;cy9kb3ducmV2LnhtbFBLBQYAAAAABAAEAPUAAACMAwAAAAA=&#10;" path="m,l59292,,29646,88836,,xe" fillcolor="black" stroked="f" strokeweight="0">
                  <v:stroke endcap="round"/>
                  <v:path arrowok="t" textboxrect="0,0,59292,88836"/>
                </v:shape>
                <v:shape id="Shape 4724" o:spid="_x0000_s1074" style="position:absolute;left:18268;top:41969;width:5252;height:7397;visibility:visible;mso-wrap-style:square;v-text-anchor:top" coordsize="525245,739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hQsYA&#10;AADdAAAADwAAAGRycy9kb3ducmV2LnhtbESPQUvDQBSE74L/YXlCb3ZjKVHTbkspiIGerHrw9si+&#10;Jhuzb9Psa5v+e1cQPA4z8w2zXI++U2caogts4GGagSKugnVcG/h4f7l/AhUF2WIXmAxcKcJ6dXuz&#10;xMKGC7/ReS+1ShCOBRpoRPpC61g15DFOQ0+cvEMYPEqSQ63tgJcE952eZVmuPTpOCw32tG2o+t6f&#10;vIG+zMU5bMvP3fEq7ddzfmpfj8ZM7sbNApTQKP/hv3ZpDcwfZ3P4fZOegF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OhQsYAAADdAAAADwAAAAAAAAAAAAAAAACYAgAAZHJz&#10;L2Rvd25yZXYueG1sUEsFBgAAAAAEAAQA9QAAAIsDAAAAAA==&#10;" path="m525245,l,,,739749e" filled="f" strokeweight=".07153mm">
                  <v:stroke endcap="round"/>
                  <v:path arrowok="t" textboxrect="0,0,525245,739749"/>
                </v:shape>
                <v:shape id="Shape 4725" o:spid="_x0000_s1075" style="position:absolute;left:17971;top:49292;width:593;height:889;visibility:visible;mso-wrap-style:square;v-text-anchor:top" coordsize="59292,88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XR8QA&#10;AADdAAAADwAAAGRycy9kb3ducmV2LnhtbESPQYvCMBSE74L/ITzBm6aKrm7XKCIo0tNW3cPeHs2z&#10;LTYvpYla/70RBI/DzHzDLFatqcSNGldaVjAaRiCIM6tLzhWcjtvBHITzyBory6TgQQ5Wy25ngbG2&#10;d07pdvC5CBB2MSoovK9jKV1WkEE3tDVx8M62MeiDbHKpG7wHuKnkOIq+pMGSw0KBNW0Kyi6Hq1Hw&#10;nUxrk6SjJCXZTkz2t/6Xu1+l+r12/QPCU+s/4Xd7rxVMZuMpvN6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l0fEAAAA3QAAAA8AAAAAAAAAAAAAAAAAmAIAAGRycy9k&#10;b3ducmV2LnhtbFBLBQYAAAAABAAEAPUAAACJAwAAAAA=&#10;" path="m,l59292,,29646,88824,,xe" fillcolor="black" stroked="f" strokeweight="0">
                  <v:stroke endcap="round"/>
                  <v:path arrowok="t" textboxrect="0,0,59292,88824"/>
                </v:shape>
                <v:rect id="Rectangle 4727" o:spid="_x0000_s1076" style="position:absolute;left:17654;top:45112;width:1634;height: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ky8cA&#10;AADdAAAADwAAAGRycy9kb3ducmV2LnhtbESPQWvCQBSE7wX/w/KE3uqmUqpGVxFtSY41Cra3R/aZ&#10;hGbfhuw2SfvrXaHgcZiZb5jVZjC16Kh1lWUFz5MIBHFudcWFgtPx/WkOwnlkjbVlUvBLDjbr0cMK&#10;Y217PlCX+UIECLsYFZTeN7GULi/JoJvYhjh4F9sa9EG2hdQt9gFuajmNoldpsOKwUGJDu5Ly7+zH&#10;KEjmzfYztX99Ub99JeeP82J/XHilHsfDdgnC0+Dv4f92qhW8zK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jJMvHAAAA3QAAAA8AAAAAAAAAAAAAAAAAmAIAAGRy&#10;cy9kb3ducmV2LnhtbFBLBQYAAAAABAAEAPUAAACMAwAAAAA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  <w:shd w:val="clear" w:color="auto" w:fill="FFFFFF"/>
                          </w:rPr>
                          <w:t>да</w:t>
                        </w:r>
                      </w:p>
                    </w:txbxContent>
                  </v:textbox>
                </v:rect>
                <v:shape id="Shape 4728" o:spid="_x0000_s1077" style="position:absolute;left:41789;top:41969;width:4681;height:7397;visibility:visible;mso-wrap-style:square;v-text-anchor:top" coordsize="468102,739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FIMIA&#10;AADdAAAADwAAAGRycy9kb3ducmV2LnhtbERPTWvCQBC9F/wPywi91V1FVFJXKYogtCDVtuchO03S&#10;Zmdjdmviv3cOBY+P971c975WF2pjFdjCeGRAEefBVVxY+DjtnhagYkJ2WAcmC1eKsF4NHpaYudDx&#10;O12OqVASwjFDC2VKTaZ1zEvyGEehIRbuO7Qek8C20K7FTsJ9rSfGzLTHiqWhxIY2JeW/xz8vvZu3&#10;r+6zGptdX/j5z+sWzeGM1j4O+5dnUIn6dBf/u/fOwnQ+kbnyRp6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cUgwgAAAN0AAAAPAAAAAAAAAAAAAAAAAJgCAABkcnMvZG93&#10;bnJldi54bWxQSwUGAAAAAAQABAD1AAAAhwMAAAAA&#10;" path="m,l468102,r,739749e" filled="f" strokeweight=".07153mm">
                  <v:stroke endcap="round"/>
                  <v:path arrowok="t" textboxrect="0,0,468102,739749"/>
                </v:shape>
                <v:shape id="Shape 4729" o:spid="_x0000_s1078" style="position:absolute;left:46173;top:49292;width:593;height:889;visibility:visible;mso-wrap-style:square;v-text-anchor:top" coordsize="59292,88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dQsQA&#10;AADdAAAADwAAAGRycy9kb3ducmV2LnhtbESPT4vCMBTE7wt+h/AEb2uq+LdrFBFWpCdb3cPeHs3b&#10;tti8lCar9dsbQfA4zMxvmNWmM7W4UusqywpGwwgEcW51xYWC8+n7cwHCeWSNtWVScCcHm3XvY4Wx&#10;tjdO6Zr5QgQIuxgVlN43sZQuL8mgG9qGOHh/tjXog2wLqVu8Bbip5TiKZtJgxWGhxIZ2JeWX7N8o&#10;WCbTxiTpKElJdhOT/2x/5f6o1KDfbb9AeOr8O/xqH7SCyXy8hOeb8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nULEAAAA3QAAAA8AAAAAAAAAAAAAAAAAmAIAAGRycy9k&#10;b3ducmV2LnhtbFBLBQYAAAAABAAEAPUAAACJAwAAAAA=&#10;" path="m,l59292,,29646,88824,,xe" fillcolor="black" stroked="f" strokeweight="0">
                  <v:stroke endcap="round"/>
                  <v:path arrowok="t" textboxrect="0,0,59292,88824"/>
                </v:shape>
                <v:shape id="Shape 40961" o:spid="_x0000_s1079" style="position:absolute;left:45672;top:44846;width:1825;height:1545;visibility:visible;mso-wrap-style:square;v-text-anchor:top" coordsize="182514,15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fy8YA&#10;AADeAAAADwAAAGRycy9kb3ducmV2LnhtbESPT2sCMRTE7wW/Q3hCL1ITSxFdjaKCVfAgbgWvj83b&#10;P7h5WTaprt++EYQeh5n5DTNfdrYWN2p95VjDaKhAEGfOVFxoOP9sPyYgfEA2WDsmDQ/ysFz03uaY&#10;GHfnE93SUIgIYZ+ghjKEJpHSZyVZ9EPXEEcvd63FEGVbSNPiPcJtLT+VGkuLFceFEhvalJRd01+r&#10;4TpY2+6ginO+uUx36UDK721+1Pq9361mIAJ14T/8au+Nhi81HY/geSd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wfy8YAAADeAAAADwAAAAAAAAAAAAAAAACYAgAAZHJz&#10;L2Rvd25yZXYueG1sUEsFBgAAAAAEAAQA9QAAAIsDAAAAAA==&#10;" path="m,l182514,r,154497l,154497,,e" stroked="f" strokeweight="0">
                  <v:stroke endcap="round"/>
                  <v:path arrowok="t" textboxrect="0,0,182514,154497"/>
                </v:shape>
                <v:rect id="Rectangle 4731" o:spid="_x0000_s1080" style="position:absolute;left:45672;top:45112;width:2427;height: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+P+c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t4/h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+P+cYAAADdAAAADwAAAAAAAAAAAAAAAACYAgAAZHJz&#10;L2Rvd25yZXYueG1sUEsFBgAAAAAEAAQA9QAAAIsDAAAAAA=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xbxContent>
                  </v:textbox>
                </v:rect>
                <v:shape id="Shape 4732" o:spid="_x0000_s1081" style="position:absolute;left:32654;top:6083;width:0;height:2964;visibility:visible;mso-wrap-style:square;v-text-anchor:top" coordsize="0,29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pmsQA&#10;AADdAAAADwAAAGRycy9kb3ducmV2LnhtbESPzYrCMBSF9wO+Q7jC7MZUR0apRhFBkNHFWF24vDbX&#10;ttjclCa2nbc3guDycH4+znzZmVI0VLvCsoLhIAJBnFpdcKbgdNx8TUE4j6yxtEwK/snBctH7mGOs&#10;bcsHahKfiTDCLkYFufdVLKVLczLoBrYiDt7V1gZ9kHUmdY1tGDelHEXRjzRYcCDkWNE6p/SW3E3g&#10;JnQ6t9vfy8ro3d/eNZMo5YtSn/1uNQPhqfPv8Ku91QrGk+8RPN+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MqZrEAAAA3QAAAA8AAAAAAAAAAAAAAAAAmAIAAGRycy9k&#10;b3ducmV2LnhtbFBLBQYAAAAABAAEAPUAAACJAwAAAAA=&#10;" path="m,l,296440e" filled="f" strokeweight=".07153mm">
                  <v:stroke endcap="round"/>
                  <v:path arrowok="t" textboxrect="0,0,0,296440"/>
                </v:shape>
                <v:rect id="Rectangle 4733" o:spid="_x0000_s1082" style="position:absolute;left:58209;top:5549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0FccA&#10;AADdAAAADwAAAGRycy9kb3ducmV2LnhtbESPT2vCQBTE74LfYXmCN91YS6upq0htSY7+Kai3R/Y1&#10;CWbfhuzWpP30rlDwOMzMb5jFqjOVuFLjSssKJuMIBHFmdcm5gq/D52gGwnlkjZVlUvBLDlbLfm+B&#10;sbYt7+i697kIEHYxKii8r2MpXVaQQTe2NXHwvm1j0AfZ5FI32Aa4qeRTFL1IgyWHhQJrei8ou+x/&#10;jIJkVq9Pqf1r8+rjnBy3x/nmMPdKDQfd+g2Ep84/wv/tVCt4fp1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BtBXHAAAA3QAAAA8AAAAAAAAAAAAAAAAAmAIAAGRy&#10;cy9kb3ducmV2LnhtbFBLBQYAAAAABAAEAPUAAACMAwAAAAA=&#10;" filled="f" stroked="f">
                  <v:textbox inset="0,0,0,0">
                    <w:txbxContent>
                      <w:p w:rsidR="006C59BD" w:rsidRDefault="008271E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C59BD" w:rsidRDefault="008271EB">
      <w:pPr>
        <w:spacing w:after="63" w:line="271" w:lineRule="auto"/>
        <w:ind w:left="10" w:right="68" w:hanging="10"/>
        <w:jc w:val="right"/>
      </w:pPr>
      <w:r>
        <w:t xml:space="preserve">Приложение 3 </w:t>
      </w:r>
    </w:p>
    <w:p w:rsidR="006C59BD" w:rsidRDefault="008271EB">
      <w:pPr>
        <w:spacing w:after="138" w:line="259" w:lineRule="auto"/>
        <w:ind w:right="0" w:firstLine="0"/>
        <w:jc w:val="right"/>
      </w:pPr>
      <w:r>
        <w:rPr>
          <w:b/>
        </w:rPr>
        <w:t xml:space="preserve"> </w:t>
      </w:r>
    </w:p>
    <w:p w:rsidR="006C59BD" w:rsidRDefault="008271EB">
      <w:pPr>
        <w:spacing w:after="29" w:line="267" w:lineRule="auto"/>
        <w:ind w:left="44" w:right="101" w:hanging="10"/>
        <w:jc w:val="center"/>
      </w:pPr>
      <w:r>
        <w:rPr>
          <w:b/>
        </w:rPr>
        <w:t xml:space="preserve">Образец заявления о предоставлении муниципальной услуги </w:t>
      </w:r>
    </w:p>
    <w:p w:rsidR="006C59BD" w:rsidRDefault="008271EB">
      <w:pPr>
        <w:spacing w:after="5" w:line="257" w:lineRule="auto"/>
        <w:ind w:left="6238" w:right="0" w:hanging="1063"/>
        <w:jc w:val="left"/>
      </w:pPr>
      <w:r>
        <w:rPr>
          <w:sz w:val="20"/>
        </w:rPr>
        <w:t xml:space="preserve">В уполномоченный орган местного самоуправления  в сфере погребения и похоронного дела  </w:t>
      </w:r>
    </w:p>
    <w:p w:rsidR="006C59BD" w:rsidRDefault="008271EB">
      <w:pPr>
        <w:spacing w:after="2" w:line="264" w:lineRule="auto"/>
        <w:ind w:left="10" w:right="65" w:hanging="10"/>
        <w:jc w:val="right"/>
      </w:pPr>
      <w:r>
        <w:rPr>
          <w:sz w:val="20"/>
        </w:rPr>
        <w:t xml:space="preserve">Московской области по городскому округу Звенигород </w:t>
      </w:r>
    </w:p>
    <w:p w:rsidR="006C59BD" w:rsidRDefault="008271EB">
      <w:pPr>
        <w:tabs>
          <w:tab w:val="center" w:pos="394"/>
          <w:tab w:val="center" w:pos="1102"/>
          <w:tab w:val="center" w:pos="1812"/>
          <w:tab w:val="center" w:pos="2521"/>
          <w:tab w:val="center" w:pos="3231"/>
          <w:tab w:val="right" w:pos="9710"/>
        </w:tabs>
        <w:spacing w:after="252" w:line="264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_________________________________________________________ </w:t>
      </w:r>
    </w:p>
    <w:p w:rsidR="006C59BD" w:rsidRDefault="008271EB">
      <w:pPr>
        <w:spacing w:after="2" w:line="264" w:lineRule="auto"/>
        <w:ind w:left="10" w:right="65" w:hanging="10"/>
        <w:jc w:val="right"/>
      </w:pPr>
      <w:r>
        <w:rPr>
          <w:sz w:val="20"/>
        </w:rPr>
        <w:t xml:space="preserve">от кого ___________________________________________________________________ </w:t>
      </w:r>
    </w:p>
    <w:p w:rsidR="006C59BD" w:rsidRDefault="008271EB">
      <w:pPr>
        <w:spacing w:after="2" w:line="264" w:lineRule="auto"/>
        <w:ind w:left="3521" w:right="65" w:hanging="10"/>
        <w:jc w:val="right"/>
      </w:pPr>
      <w:r>
        <w:rPr>
          <w:sz w:val="20"/>
        </w:rPr>
        <w:t xml:space="preserve">            (фамилия, имя, отчество лица, взявшего на себя обязанность                 осуществить погребение </w:t>
      </w:r>
      <w:r>
        <w:rPr>
          <w:sz w:val="20"/>
        </w:rPr>
        <w:t xml:space="preserve">умершего, паспортные данные,                               место регистрации, телефон) </w:t>
      </w:r>
    </w:p>
    <w:p w:rsidR="006C59BD" w:rsidRDefault="008271EB">
      <w:pPr>
        <w:spacing w:line="482" w:lineRule="auto"/>
        <w:ind w:left="1102" w:right="0" w:hanging="10"/>
        <w:jc w:val="center"/>
      </w:pPr>
      <w:r>
        <w:rPr>
          <w:sz w:val="20"/>
        </w:rPr>
        <w:lastRenderedPageBreak/>
        <w:t xml:space="preserve">_________________________________________________________ _________________________________________________________ </w:t>
      </w:r>
    </w:p>
    <w:p w:rsidR="006C59BD" w:rsidRDefault="008271EB">
      <w:pPr>
        <w:spacing w:line="259" w:lineRule="auto"/>
        <w:ind w:left="1102" w:right="1167" w:hanging="10"/>
        <w:jc w:val="center"/>
      </w:pPr>
      <w:r>
        <w:rPr>
          <w:sz w:val="20"/>
        </w:rPr>
        <w:t xml:space="preserve">ЗАЯВЛЕНИЕ </w:t>
      </w:r>
    </w:p>
    <w:p w:rsidR="006C59BD" w:rsidRDefault="008271EB">
      <w:pPr>
        <w:spacing w:after="0" w:line="259" w:lineRule="auto"/>
        <w:ind w:left="550" w:right="0" w:hanging="10"/>
        <w:jc w:val="left"/>
      </w:pPr>
      <w:r>
        <w:rPr>
          <w:sz w:val="20"/>
        </w:rPr>
        <w:t>(</w:t>
      </w:r>
      <w:r>
        <w:rPr>
          <w:i/>
          <w:sz w:val="20"/>
        </w:rPr>
        <w:t>нужное  подчеркнуть и заполнить</w:t>
      </w:r>
      <w:r>
        <w:rPr>
          <w:sz w:val="20"/>
        </w:rPr>
        <w:t xml:space="preserve">) </w:t>
      </w:r>
    </w:p>
    <w:p w:rsidR="006C59BD" w:rsidRDefault="008271EB">
      <w:pPr>
        <w:spacing w:after="2" w:line="264" w:lineRule="auto"/>
        <w:ind w:left="10" w:right="65" w:hanging="10"/>
        <w:jc w:val="right"/>
      </w:pPr>
      <w:r>
        <w:rPr>
          <w:sz w:val="20"/>
        </w:rPr>
        <w:t xml:space="preserve">Прошу   предоставить место для одиночного захоронения, место для родственного захоронения, место </w:t>
      </w:r>
    </w:p>
    <w:p w:rsidR="006C59BD" w:rsidRDefault="008271EB">
      <w:pPr>
        <w:spacing w:after="5" w:line="257" w:lineRule="auto"/>
        <w:ind w:left="-5" w:right="0" w:hanging="10"/>
        <w:jc w:val="left"/>
      </w:pPr>
      <w:r>
        <w:rPr>
          <w:sz w:val="20"/>
        </w:rPr>
        <w:t xml:space="preserve">для семейного (родового) захоронения  </w:t>
      </w:r>
    </w:p>
    <w:p w:rsidR="006C59BD" w:rsidRDefault="008271EB">
      <w:pPr>
        <w:spacing w:after="0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6C59BD" w:rsidRDefault="008271EB">
      <w:pPr>
        <w:spacing w:after="5" w:line="257" w:lineRule="auto"/>
        <w:ind w:left="-5" w:right="0" w:hanging="10"/>
        <w:jc w:val="left"/>
      </w:pPr>
      <w:r>
        <w:rPr>
          <w:sz w:val="20"/>
        </w:rPr>
        <w:t xml:space="preserve">для погребения умершего  _________________________________________________________________ </w:t>
      </w:r>
    </w:p>
    <w:p w:rsidR="006C59BD" w:rsidRDefault="008271EB">
      <w:pPr>
        <w:tabs>
          <w:tab w:val="center" w:pos="2127"/>
          <w:tab w:val="center" w:pos="4450"/>
        </w:tabs>
        <w:spacing w:after="0" w:line="259" w:lineRule="auto"/>
        <w:ind w:left="-15" w:right="0" w:firstLine="0"/>
        <w:jc w:val="left"/>
      </w:pPr>
      <w:r>
        <w:rPr>
          <w:sz w:val="20"/>
        </w:rPr>
        <w:t xml:space="preserve">                         </w:t>
      </w: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(</w:t>
      </w:r>
      <w:r>
        <w:rPr>
          <w:i/>
          <w:sz w:val="20"/>
        </w:rPr>
        <w:t>фамилия, имя, отчество умершего</w:t>
      </w:r>
      <w:r>
        <w:rPr>
          <w:sz w:val="20"/>
        </w:rPr>
        <w:t xml:space="preserve">) </w:t>
      </w:r>
    </w:p>
    <w:p w:rsidR="006C59BD" w:rsidRDefault="008271EB">
      <w:pPr>
        <w:spacing w:after="5" w:line="257" w:lineRule="auto"/>
        <w:ind w:left="-5" w:right="0" w:hanging="10"/>
        <w:jc w:val="left"/>
      </w:pPr>
      <w:r>
        <w:rPr>
          <w:sz w:val="20"/>
        </w:rPr>
        <w:t xml:space="preserve">Дата рождения _______________________ Дата смерти _________________________ </w:t>
      </w:r>
    </w:p>
    <w:p w:rsidR="006C59BD" w:rsidRDefault="008271EB">
      <w:pPr>
        <w:spacing w:after="27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6C59BD" w:rsidRDefault="008271EB">
      <w:pPr>
        <w:spacing w:after="5" w:line="257" w:lineRule="auto"/>
        <w:ind w:left="-5" w:right="0" w:hanging="10"/>
        <w:jc w:val="left"/>
      </w:pPr>
      <w:r>
        <w:rPr>
          <w:sz w:val="20"/>
        </w:rPr>
        <w:t>/  для погребения лица под будущее захоронение:</w:t>
      </w:r>
      <w:r>
        <w:rPr>
          <w:sz w:val="22"/>
        </w:rPr>
        <w:t xml:space="preserve">_____________________________________________ </w:t>
      </w:r>
    </w:p>
    <w:p w:rsidR="006C59BD" w:rsidRDefault="008271EB">
      <w:pPr>
        <w:spacing w:after="16" w:line="259" w:lineRule="auto"/>
        <w:ind w:right="0" w:firstLine="0"/>
        <w:jc w:val="left"/>
      </w:pPr>
      <w:r>
        <w:rPr>
          <w:sz w:val="22"/>
        </w:rPr>
        <w:t>_________________________________________</w:t>
      </w:r>
      <w:r>
        <w:rPr>
          <w:sz w:val="22"/>
        </w:rPr>
        <w:t xml:space="preserve">__________________________________________ </w:t>
      </w:r>
    </w:p>
    <w:p w:rsidR="006C59BD" w:rsidRDefault="008271EB">
      <w:pPr>
        <w:spacing w:after="0" w:line="259" w:lineRule="auto"/>
        <w:ind w:left="708" w:right="0" w:firstLine="0"/>
        <w:jc w:val="left"/>
      </w:pPr>
      <w:r>
        <w:rPr>
          <w:sz w:val="22"/>
        </w:rPr>
        <w:t>(</w:t>
      </w:r>
      <w:r>
        <w:rPr>
          <w:i/>
          <w:sz w:val="22"/>
        </w:rPr>
        <w:t>фамилия, имя, отчество</w:t>
      </w:r>
      <w:r>
        <w:rPr>
          <w:sz w:val="22"/>
        </w:rPr>
        <w:t>)</w:t>
      </w:r>
      <w:r>
        <w:rPr>
          <w:sz w:val="20"/>
        </w:rPr>
        <w:t xml:space="preserve"> </w:t>
      </w:r>
    </w:p>
    <w:p w:rsidR="006C59BD" w:rsidRDefault="008271EB">
      <w:pPr>
        <w:spacing w:after="20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6C59BD" w:rsidRDefault="008271EB">
      <w:pPr>
        <w:spacing w:after="17" w:line="256" w:lineRule="auto"/>
        <w:ind w:right="71" w:firstLine="708"/>
      </w:pPr>
      <w:r>
        <w:rPr>
          <w:sz w:val="20"/>
        </w:rPr>
        <w:t xml:space="preserve">Прошу оформить </w:t>
      </w:r>
      <w:r>
        <w:rPr>
          <w:sz w:val="20"/>
        </w:rPr>
        <w:t>удостоверение о захоронении с последующей возможностью погребения родственника в данную могилу с соблюдением санитарных правил, место одиночного захоронения было предоставлено, дата смерти ___________________ являюсь родственником умершего (</w:t>
      </w:r>
      <w:r>
        <w:rPr>
          <w:i/>
          <w:sz w:val="20"/>
        </w:rPr>
        <w:t>указать степень</w:t>
      </w:r>
      <w:r>
        <w:rPr>
          <w:i/>
          <w:sz w:val="20"/>
        </w:rPr>
        <w:t xml:space="preserve"> родства</w:t>
      </w:r>
      <w:r>
        <w:rPr>
          <w:sz w:val="20"/>
        </w:rPr>
        <w:t xml:space="preserve">) ________________ </w:t>
      </w:r>
    </w:p>
    <w:p w:rsidR="006C59BD" w:rsidRDefault="008271EB">
      <w:pPr>
        <w:spacing w:after="0" w:line="259" w:lineRule="auto"/>
        <w:ind w:left="718" w:right="0" w:hanging="10"/>
        <w:jc w:val="left"/>
      </w:pPr>
      <w:r>
        <w:rPr>
          <w:sz w:val="20"/>
        </w:rPr>
        <w:t>(</w:t>
      </w:r>
      <w:r>
        <w:rPr>
          <w:i/>
          <w:sz w:val="20"/>
        </w:rPr>
        <w:t>нужное заполнить</w:t>
      </w:r>
      <w:r>
        <w:rPr>
          <w:sz w:val="20"/>
        </w:rPr>
        <w:t xml:space="preserve">)  </w:t>
      </w:r>
    </w:p>
    <w:p w:rsidR="006C59BD" w:rsidRDefault="008271EB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6C59BD" w:rsidRDefault="008271EB">
      <w:pPr>
        <w:spacing w:after="2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6C59BD" w:rsidRDefault="008271EB">
      <w:pPr>
        <w:spacing w:after="5" w:line="257" w:lineRule="auto"/>
        <w:ind w:left="-5" w:right="0" w:hanging="10"/>
        <w:jc w:val="left"/>
      </w:pPr>
      <w:r>
        <w:rPr>
          <w:sz w:val="20"/>
        </w:rPr>
        <w:t xml:space="preserve">Место захоронения на кладбище: _________________________________________________________________ </w:t>
      </w:r>
    </w:p>
    <w:p w:rsidR="006C59BD" w:rsidRDefault="008271EB">
      <w:pPr>
        <w:spacing w:after="2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6C59BD" w:rsidRDefault="008271EB">
      <w:pPr>
        <w:spacing w:after="5" w:line="257" w:lineRule="auto"/>
        <w:ind w:left="-5" w:right="0" w:hanging="10"/>
        <w:jc w:val="left"/>
      </w:pPr>
      <w:r>
        <w:rPr>
          <w:sz w:val="20"/>
        </w:rPr>
        <w:t xml:space="preserve">Прилагаю копии документов: </w:t>
      </w:r>
    </w:p>
    <w:p w:rsidR="006C59BD" w:rsidRDefault="008271EB">
      <w:pPr>
        <w:spacing w:after="5" w:line="257" w:lineRule="auto"/>
        <w:ind w:left="-5" w:right="0" w:hanging="10"/>
        <w:jc w:val="left"/>
      </w:pPr>
      <w:r>
        <w:rPr>
          <w:sz w:val="20"/>
        </w:rPr>
        <w:t xml:space="preserve">_________________________________________________________ </w:t>
      </w:r>
    </w:p>
    <w:p w:rsidR="006C59BD" w:rsidRDefault="008271EB">
      <w:pPr>
        <w:spacing w:after="5" w:line="257" w:lineRule="auto"/>
        <w:ind w:left="-5" w:right="0" w:hanging="10"/>
        <w:jc w:val="left"/>
      </w:pPr>
      <w:r>
        <w:rPr>
          <w:sz w:val="20"/>
        </w:rPr>
        <w:t>________________</w:t>
      </w:r>
      <w:r>
        <w:rPr>
          <w:sz w:val="20"/>
        </w:rPr>
        <w:t xml:space="preserve">_________________________________________ </w:t>
      </w:r>
    </w:p>
    <w:p w:rsidR="006C59BD" w:rsidRDefault="008271EB">
      <w:pPr>
        <w:spacing w:after="234" w:line="257" w:lineRule="auto"/>
        <w:ind w:left="-5" w:right="0" w:hanging="10"/>
        <w:jc w:val="left"/>
      </w:pPr>
      <w:r>
        <w:rPr>
          <w:sz w:val="20"/>
        </w:rPr>
        <w:t>_________________________________________________________ _________________________________________________________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sz w:val="20"/>
        </w:rPr>
        <w:t>_________________________________________________________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:rsidR="006C59BD" w:rsidRDefault="008271EB">
      <w:pPr>
        <w:spacing w:after="5" w:line="257" w:lineRule="auto"/>
        <w:ind w:left="-5" w:right="0" w:hanging="10"/>
        <w:jc w:val="left"/>
      </w:pPr>
      <w:r>
        <w:rPr>
          <w:sz w:val="20"/>
        </w:rPr>
        <w:t xml:space="preserve">Способ получения результата предоставления муниципальной услуги: </w:t>
      </w:r>
    </w:p>
    <w:p w:rsidR="006C59BD" w:rsidRDefault="008271EB">
      <w:pPr>
        <w:spacing w:after="55" w:line="257" w:lineRule="auto"/>
        <w:ind w:left="-5" w:right="0" w:hanging="10"/>
        <w:jc w:val="left"/>
      </w:pPr>
      <w:r>
        <w:rPr>
          <w:sz w:val="20"/>
        </w:rPr>
        <w:t xml:space="preserve">___________________________________________________________ </w:t>
      </w:r>
    </w:p>
    <w:p w:rsidR="006C59BD" w:rsidRDefault="008271EB">
      <w:pPr>
        <w:spacing w:after="0" w:line="259" w:lineRule="auto"/>
        <w:ind w:left="-5" w:right="0" w:hanging="10"/>
        <w:jc w:val="left"/>
      </w:pPr>
      <w:r>
        <w:rPr>
          <w:i/>
          <w:sz w:val="20"/>
        </w:rPr>
        <w:t xml:space="preserve">(указать способ) </w:t>
      </w:r>
    </w:p>
    <w:p w:rsidR="006C59BD" w:rsidRDefault="008271EB">
      <w:pPr>
        <w:spacing w:after="56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6C59BD" w:rsidRDefault="008271EB">
      <w:pPr>
        <w:spacing w:after="5" w:line="257" w:lineRule="auto"/>
        <w:ind w:left="-5" w:right="0" w:hanging="10"/>
        <w:jc w:val="left"/>
      </w:pPr>
      <w:r>
        <w:rPr>
          <w:sz w:val="20"/>
        </w:rPr>
        <w:t xml:space="preserve">За правильность сведений несу полную ответственность. </w:t>
      </w:r>
    </w:p>
    <w:p w:rsidR="006C59BD" w:rsidRDefault="008271EB">
      <w:pPr>
        <w:tabs>
          <w:tab w:val="center" w:pos="6228"/>
        </w:tabs>
        <w:spacing w:after="56" w:line="257" w:lineRule="auto"/>
        <w:ind w:left="-15" w:right="0" w:firstLine="0"/>
        <w:jc w:val="left"/>
      </w:pPr>
      <w:r>
        <w:rPr>
          <w:sz w:val="20"/>
        </w:rPr>
        <w:t xml:space="preserve">___________________________________  </w:t>
      </w:r>
      <w:r>
        <w:rPr>
          <w:sz w:val="20"/>
        </w:rPr>
        <w:tab/>
        <w:t xml:space="preserve">_____________________   _________________ </w:t>
      </w:r>
    </w:p>
    <w:p w:rsidR="006C59BD" w:rsidRDefault="008271EB">
      <w:pPr>
        <w:tabs>
          <w:tab w:val="center" w:pos="2127"/>
          <w:tab w:val="center" w:pos="2837"/>
          <w:tab w:val="center" w:pos="3545"/>
          <w:tab w:val="center" w:pos="5701"/>
        </w:tabs>
        <w:spacing w:after="5" w:line="257" w:lineRule="auto"/>
        <w:ind w:left="-15" w:right="0" w:firstLine="0"/>
        <w:jc w:val="left"/>
      </w:pPr>
      <w:r>
        <w:rPr>
          <w:sz w:val="20"/>
        </w:rPr>
        <w:t xml:space="preserve"> (подпись заявителя)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(расшифровка подписи)     (дата) </w:t>
      </w:r>
    </w:p>
    <w:p w:rsidR="006C59BD" w:rsidRDefault="008271EB">
      <w:pPr>
        <w:spacing w:after="25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6C59BD" w:rsidRDefault="008271EB">
      <w:pPr>
        <w:spacing w:after="0" w:line="259" w:lineRule="auto"/>
        <w:ind w:left="-5" w:right="0" w:hanging="10"/>
        <w:jc w:val="left"/>
      </w:pPr>
      <w:r>
        <w:rPr>
          <w:i/>
          <w:sz w:val="20"/>
        </w:rPr>
        <w:t xml:space="preserve">(Заполняется в случае предоставления места для семейного (родового) захоронения:)  </w:t>
      </w:r>
    </w:p>
    <w:p w:rsidR="006C59BD" w:rsidRDefault="008271EB">
      <w:pPr>
        <w:spacing w:after="179" w:line="257" w:lineRule="auto"/>
        <w:ind w:left="-5" w:right="0" w:hanging="10"/>
        <w:jc w:val="left"/>
      </w:pPr>
      <w:r>
        <w:rPr>
          <w:sz w:val="20"/>
        </w:rPr>
        <w:t xml:space="preserve">Обязуюсь  обеспечить  содержание  предоставленного  места  захоронения, установку   ограды   и   надмогильных  сооружений  производить  в  пределах предоставленного места захоронения. ___________________________________  </w:t>
      </w:r>
      <w:r>
        <w:rPr>
          <w:sz w:val="20"/>
        </w:rPr>
        <w:tab/>
        <w:t>_____________________   __________</w:t>
      </w:r>
      <w:r>
        <w:rPr>
          <w:sz w:val="20"/>
        </w:rPr>
        <w:t xml:space="preserve">_______  (подпись заявителя)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(расшифровка подписи)     (дата) </w:t>
      </w:r>
    </w:p>
    <w:p w:rsidR="006C59BD" w:rsidRDefault="008271EB">
      <w:pPr>
        <w:spacing w:after="107"/>
        <w:ind w:left="708" w:right="65" w:firstLine="0"/>
      </w:pPr>
      <w:r>
        <w:t xml:space="preserve">Результат муниципальной услуги выдать следующим способом: </w:t>
      </w:r>
    </w:p>
    <w:p w:rsidR="006C59BD" w:rsidRDefault="008271EB">
      <w:pPr>
        <w:ind w:left="1428" w:right="65" w:hanging="360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посредством личного обращения в администрацию городского округа Звенигород; </w:t>
      </w:r>
    </w:p>
    <w:p w:rsidR="006C59BD" w:rsidRDefault="008271EB">
      <w:pPr>
        <w:ind w:left="1428" w:right="65" w:hanging="360"/>
      </w:pPr>
      <w:r>
        <w:rPr>
          <w:rFonts w:ascii="Segoe UI Symbol" w:eastAsia="Segoe UI Symbol" w:hAnsi="Segoe UI Symbol" w:cs="Segoe UI Symbol"/>
        </w:rPr>
        <w:lastRenderedPageBreak/>
        <w:t></w:t>
      </w:r>
      <w:r>
        <w:rPr>
          <w:rFonts w:ascii="Arial" w:eastAsia="Arial" w:hAnsi="Arial" w:cs="Arial"/>
        </w:rPr>
        <w:t xml:space="preserve"> </w:t>
      </w:r>
      <w:r>
        <w:t xml:space="preserve">почтовым отправлением на адрес, указанный в </w:t>
      </w:r>
      <w:r>
        <w:t xml:space="preserve">заявлении (только на бумажном носителе); </w:t>
      </w:r>
    </w:p>
    <w:p w:rsidR="006C59BD" w:rsidRDefault="008271EB">
      <w:pPr>
        <w:ind w:left="1428" w:right="65" w:hanging="360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посредством личного обращения в многофункциональный центр (только на бумажном носителе). </w:t>
      </w:r>
    </w:p>
    <w:p w:rsidR="006C59BD" w:rsidRDefault="008271E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C59BD" w:rsidRDefault="008271EB">
      <w:pPr>
        <w:spacing w:after="11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7849" cy="18288"/>
                <wp:effectExtent l="0" t="0" r="0" b="0"/>
                <wp:docPr id="38811" name="Group 38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9" cy="18288"/>
                          <a:chOff x="0" y="0"/>
                          <a:chExt cx="6157849" cy="18288"/>
                        </a:xfrm>
                      </wpg:grpSpPr>
                      <wps:wsp>
                        <wps:cNvPr id="40962" name="Shape 40962"/>
                        <wps:cNvSpPr/>
                        <wps:spPr>
                          <a:xfrm>
                            <a:off x="0" y="0"/>
                            <a:ext cx="61578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8288">
                                <a:moveTo>
                                  <a:pt x="0" y="0"/>
                                </a:moveTo>
                                <a:lnTo>
                                  <a:pt x="6157849" y="0"/>
                                </a:lnTo>
                                <a:lnTo>
                                  <a:pt x="615784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2BE47" id="Group 38811" o:spid="_x0000_s1026" style="width:484.85pt;height:1.45pt;mso-position-horizontal-relative:char;mso-position-vertical-relative:line" coordsize="6157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">
                <v:shape id="Shape 40962" o:spid="_x0000_s1027" style="position:absolute;width:61578;height:182;visibility:visible;mso-wrap-style:square;v-text-anchor:top" coordsize="61578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LUMUA&#10;AADeAAAADwAAAGRycy9kb3ducmV2LnhtbESP0WqDQBRE3wv5h+UG8taslTaozSaIkNKnQk0+4OLe&#10;qOjeNe5Gzd93C4U+DjNzhtkfF9OLiUbXWlbwso1AEFdWt1wruJxPzwkI55E19pZJwYMcHA+rpz1m&#10;2s78TVPpaxEg7DJU0Hg/ZFK6qiGDbmsH4uBd7WjQBznWUo84B7jpZRxFO2mw5bDQ4EBFQ1VX3o2C&#10;waXdqfNF+RG/tV9cJLc871GpzXrJ30F4Wvx/+K/9qRW8Rukuht874Qr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8tQxQAAAN4AAAAPAAAAAAAAAAAAAAAAAJgCAABkcnMv&#10;ZG93bnJldi54bWxQSwUGAAAAAAQABAD1AAAAigMAAAAA&#10;" path="m,l6157849,r,18288l,18288,,e" fillcolor="black" stroked="f" strokeweight="0">
                  <v:stroke miterlimit="83231f" joinstyle="miter"/>
                  <v:path arrowok="t" textboxrect="0,0,6157849,18288"/>
                </v:shape>
                <w10:anchorlock/>
              </v:group>
            </w:pict>
          </mc:Fallback>
        </mc:AlternateContent>
      </w:r>
    </w:p>
    <w:p w:rsidR="006C59BD" w:rsidRDefault="008271EB">
      <w:pPr>
        <w:ind w:left="708" w:right="65" w:firstLine="0"/>
      </w:pPr>
      <w:r>
        <w:t xml:space="preserve">&lt;&lt;Обратная сторона заявления&gt;&gt; </w:t>
      </w:r>
    </w:p>
    <w:p w:rsidR="006C59BD" w:rsidRDefault="008271EB">
      <w:pPr>
        <w:ind w:left="-15" w:right="65"/>
      </w:pPr>
      <w:r>
        <w:t xml:space="preserve">Отметка о комплекте документов (проставляется в случае отсутствия одного или более из </w:t>
      </w:r>
      <w:r>
        <w:t>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</w:t>
      </w:r>
      <w:r>
        <w:t xml:space="preserve">луги): </w:t>
      </w:r>
    </w:p>
    <w:p w:rsidR="006C59BD" w:rsidRDefault="008271EB">
      <w:pPr>
        <w:ind w:left="-15" w:right="65"/>
      </w:pPr>
      <w: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</w:t>
      </w:r>
      <w:r>
        <w:t xml:space="preserve">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 </w:t>
      </w:r>
    </w:p>
    <w:p w:rsidR="006C59BD" w:rsidRDefault="008271EB">
      <w:pPr>
        <w:spacing w:after="78" w:line="259" w:lineRule="auto"/>
        <w:ind w:left="708" w:right="0" w:firstLine="0"/>
        <w:jc w:val="left"/>
      </w:pPr>
      <w:r>
        <w:t xml:space="preserve"> </w:t>
      </w:r>
    </w:p>
    <w:p w:rsidR="006C59BD" w:rsidRDefault="008271EB">
      <w:pPr>
        <w:spacing w:after="84"/>
        <w:ind w:left="708" w:right="65" w:firstLine="0"/>
      </w:pPr>
      <w:r>
        <w:t xml:space="preserve">    _____________            __________________________________________ </w:t>
      </w:r>
    </w:p>
    <w:p w:rsidR="006C59BD" w:rsidRDefault="008271EB">
      <w:pPr>
        <w:ind w:left="708" w:right="65" w:firstLine="0"/>
      </w:pPr>
      <w:r>
        <w:t xml:space="preserve">(подпись заявителя)                         (Ф.И.О. заявителя, полностью) </w:t>
      </w:r>
    </w:p>
    <w:p w:rsidR="006C59BD" w:rsidRDefault="008271EB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sectPr w:rsidR="006C59BD">
      <w:footerReference w:type="even" r:id="rId11"/>
      <w:footerReference w:type="default" r:id="rId12"/>
      <w:footerReference w:type="first" r:id="rId13"/>
      <w:pgSz w:w="11906" w:h="16838"/>
      <w:pgMar w:top="1137" w:right="494" w:bottom="1142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EB" w:rsidRDefault="008271EB">
      <w:pPr>
        <w:spacing w:after="0" w:line="240" w:lineRule="auto"/>
      </w:pPr>
      <w:r>
        <w:separator/>
      </w:r>
    </w:p>
  </w:endnote>
  <w:endnote w:type="continuationSeparator" w:id="0">
    <w:p w:rsidR="008271EB" w:rsidRDefault="0082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BD" w:rsidRDefault="008271EB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BD" w:rsidRDefault="008271EB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116D" w:rsidRPr="00B0116D">
      <w:rPr>
        <w:noProof/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BD" w:rsidRDefault="006C59BD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EB" w:rsidRDefault="008271EB">
      <w:pPr>
        <w:spacing w:after="0" w:line="240" w:lineRule="auto"/>
      </w:pPr>
      <w:r>
        <w:separator/>
      </w:r>
    </w:p>
  </w:footnote>
  <w:footnote w:type="continuationSeparator" w:id="0">
    <w:p w:rsidR="008271EB" w:rsidRDefault="0082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9F0"/>
    <w:multiLevelType w:val="hybridMultilevel"/>
    <w:tmpl w:val="DF9AB790"/>
    <w:lvl w:ilvl="0" w:tplc="C49C49E2">
      <w:start w:val="13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64ED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7E08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6ADD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4A9E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A0BE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2E5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9C99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8EF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B4F2B"/>
    <w:multiLevelType w:val="hybridMultilevel"/>
    <w:tmpl w:val="D6482310"/>
    <w:lvl w:ilvl="0" w:tplc="808049DE">
      <w:start w:val="1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F4CD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C6D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C426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6B3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9E56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4F8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ECF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CE99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12EB4"/>
    <w:multiLevelType w:val="hybridMultilevel"/>
    <w:tmpl w:val="B68459E6"/>
    <w:lvl w:ilvl="0" w:tplc="40EE6262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6284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229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1AA3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9854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A687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E96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4850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8C9B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85A3D"/>
    <w:multiLevelType w:val="hybridMultilevel"/>
    <w:tmpl w:val="4F806CF8"/>
    <w:lvl w:ilvl="0" w:tplc="D37E054E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4AB7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BC16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B807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FC81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76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108A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2B0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AC8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4F22B5"/>
    <w:multiLevelType w:val="hybridMultilevel"/>
    <w:tmpl w:val="58A41500"/>
    <w:lvl w:ilvl="0" w:tplc="2390A9E6">
      <w:start w:val="3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9E75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3C9D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B20E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2AE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CEF5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B621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BC6E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DA51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D76024"/>
    <w:multiLevelType w:val="hybridMultilevel"/>
    <w:tmpl w:val="3D7AD574"/>
    <w:lvl w:ilvl="0" w:tplc="720496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EE6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D8E4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1ECE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986D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B40E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4A79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58B9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0A2D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AB7146"/>
    <w:multiLevelType w:val="hybridMultilevel"/>
    <w:tmpl w:val="B77C9122"/>
    <w:lvl w:ilvl="0" w:tplc="2B6E721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E8DB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A414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83D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ECE8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F063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DA28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1C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282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FF202B"/>
    <w:multiLevelType w:val="hybridMultilevel"/>
    <w:tmpl w:val="B00A0130"/>
    <w:lvl w:ilvl="0" w:tplc="F920C78E">
      <w:start w:val="10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CA96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F28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04FE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20DA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888D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C27E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0B2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8C34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774B7B"/>
    <w:multiLevelType w:val="hybridMultilevel"/>
    <w:tmpl w:val="DA9ACA96"/>
    <w:lvl w:ilvl="0" w:tplc="8034F17C">
      <w:start w:val="1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44BE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6ADD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4472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A00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A25B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5031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58E0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742C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3547B4"/>
    <w:multiLevelType w:val="hybridMultilevel"/>
    <w:tmpl w:val="F7841392"/>
    <w:lvl w:ilvl="0" w:tplc="17F6A9FC">
      <w:start w:val="12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4D9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D8B0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0E8C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AF6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628C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E249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E2D1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80C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4B4F0B"/>
    <w:multiLevelType w:val="hybridMultilevel"/>
    <w:tmpl w:val="279A962C"/>
    <w:lvl w:ilvl="0" w:tplc="A284472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1260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EAFA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CECD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690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065C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56D7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367D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2BD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B10740"/>
    <w:multiLevelType w:val="hybridMultilevel"/>
    <w:tmpl w:val="8402B8BA"/>
    <w:lvl w:ilvl="0" w:tplc="466E741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48A6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C43E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FAC5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A6DE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5EFA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FC48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D6DA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503F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8231B4"/>
    <w:multiLevelType w:val="hybridMultilevel"/>
    <w:tmpl w:val="E570B04E"/>
    <w:lvl w:ilvl="0" w:tplc="5498BCF6">
      <w:start w:val="2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C696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08F9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0C17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D604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A1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8848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A210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8E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0321D2"/>
    <w:multiLevelType w:val="hybridMultilevel"/>
    <w:tmpl w:val="3A008EA2"/>
    <w:lvl w:ilvl="0" w:tplc="3F18D50A">
      <w:start w:val="8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9065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C294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5ADE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1ED4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4C6E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8EBA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BE58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BA11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BC6FB5"/>
    <w:multiLevelType w:val="hybridMultilevel"/>
    <w:tmpl w:val="A9E08512"/>
    <w:lvl w:ilvl="0" w:tplc="7C7049F2">
      <w:start w:val="1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1CCC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869C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740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881C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C15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0630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7C26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14FF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1D6976"/>
    <w:multiLevelType w:val="hybridMultilevel"/>
    <w:tmpl w:val="55983EB8"/>
    <w:lvl w:ilvl="0" w:tplc="9E802BCC">
      <w:start w:val="12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0EE0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493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067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026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C4B1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1C94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CA89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C05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A65E27"/>
    <w:multiLevelType w:val="hybridMultilevel"/>
    <w:tmpl w:val="81B68060"/>
    <w:lvl w:ilvl="0" w:tplc="6082F636">
      <w:start w:val="9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60ED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F8F2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FC70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242D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3A34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0CE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D047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87B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527C67"/>
    <w:multiLevelType w:val="hybridMultilevel"/>
    <w:tmpl w:val="77B4BC9E"/>
    <w:lvl w:ilvl="0" w:tplc="7B7CB2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D494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E69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FC01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D871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80B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2482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EA5A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68B6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7068A0"/>
    <w:multiLevelType w:val="hybridMultilevel"/>
    <w:tmpl w:val="27041A84"/>
    <w:lvl w:ilvl="0" w:tplc="A1EA1FBC">
      <w:start w:val="14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4EBF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DA88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84FB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FAEE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40C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08ED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ADF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283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F96510"/>
    <w:multiLevelType w:val="hybridMultilevel"/>
    <w:tmpl w:val="CDC484D4"/>
    <w:lvl w:ilvl="0" w:tplc="3CC4813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2452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C428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E417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1CE7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FAF8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EACA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AC47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BCB9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D74835"/>
    <w:multiLevelType w:val="hybridMultilevel"/>
    <w:tmpl w:val="DD50020A"/>
    <w:lvl w:ilvl="0" w:tplc="ADBC79BC">
      <w:start w:val="9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881F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A9A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A35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08B7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5885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CAB9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A040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8C6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342D57"/>
    <w:multiLevelType w:val="hybridMultilevel"/>
    <w:tmpl w:val="5FA6BA6A"/>
    <w:lvl w:ilvl="0" w:tplc="2A2419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62FC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6A6A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4CFD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D810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6AEA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0652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236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566C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D6308B"/>
    <w:multiLevelType w:val="hybridMultilevel"/>
    <w:tmpl w:val="FD9861A0"/>
    <w:lvl w:ilvl="0" w:tplc="93B29F3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B826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BC1F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74AA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FA17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70C4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7A72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68E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0BF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B02E0B"/>
    <w:multiLevelType w:val="hybridMultilevel"/>
    <w:tmpl w:val="2EF4B2C6"/>
    <w:lvl w:ilvl="0" w:tplc="0D3C2DEE">
      <w:start w:val="1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A1F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F26E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9C8B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089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52B0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FC2E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1693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6D5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A37F05"/>
    <w:multiLevelType w:val="hybridMultilevel"/>
    <w:tmpl w:val="588A06C4"/>
    <w:lvl w:ilvl="0" w:tplc="F7B8D97E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725B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C22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E15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D494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8267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0EF3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A462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D41E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591FC6"/>
    <w:multiLevelType w:val="hybridMultilevel"/>
    <w:tmpl w:val="30A21AEE"/>
    <w:lvl w:ilvl="0" w:tplc="600C052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AA82B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A0E5E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4DC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AF71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833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64AE8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FC98F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34E8F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182D8F"/>
    <w:multiLevelType w:val="hybridMultilevel"/>
    <w:tmpl w:val="14E2A25A"/>
    <w:lvl w:ilvl="0" w:tplc="F39C5A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8EE2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4A35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C0C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46D7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496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464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D02F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2E7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C355B8"/>
    <w:multiLevelType w:val="hybridMultilevel"/>
    <w:tmpl w:val="768A30CE"/>
    <w:lvl w:ilvl="0" w:tplc="93CC6A0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18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8842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CDF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6AD6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D28C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0CD6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E077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0E90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6F3DE2"/>
    <w:multiLevelType w:val="hybridMultilevel"/>
    <w:tmpl w:val="8020EC44"/>
    <w:lvl w:ilvl="0" w:tplc="B42CB414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0A90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4A6E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AEB0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76A5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D2D1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E86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D28F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C662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E95724"/>
    <w:multiLevelType w:val="hybridMultilevel"/>
    <w:tmpl w:val="A352054E"/>
    <w:lvl w:ilvl="0" w:tplc="C71ACB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4E48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881E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10AF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522F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AE65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D0FF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468C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B468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0A6ECC"/>
    <w:multiLevelType w:val="hybridMultilevel"/>
    <w:tmpl w:val="947E2670"/>
    <w:lvl w:ilvl="0" w:tplc="199CD102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FA92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B086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DEF5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6C1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E876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24F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04D5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9C77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DD480F"/>
    <w:multiLevelType w:val="hybridMultilevel"/>
    <w:tmpl w:val="6736E302"/>
    <w:lvl w:ilvl="0" w:tplc="7A4654F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8C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AB1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2CDC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0A63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7416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5ECE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1A9D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4D2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1B2A50"/>
    <w:multiLevelType w:val="hybridMultilevel"/>
    <w:tmpl w:val="E902B24E"/>
    <w:lvl w:ilvl="0" w:tplc="EA72BC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C834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7016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C01E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04F4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206C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5A3D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4663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CA54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78251A"/>
    <w:multiLevelType w:val="hybridMultilevel"/>
    <w:tmpl w:val="11C299CA"/>
    <w:lvl w:ilvl="0" w:tplc="82CEA9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D89C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E59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263A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B628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8EB4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4E0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4ED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484E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B40989"/>
    <w:multiLevelType w:val="hybridMultilevel"/>
    <w:tmpl w:val="E9DC471E"/>
    <w:lvl w:ilvl="0" w:tplc="BE3690E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4298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CCC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65B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E024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C488C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245F4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C4CA3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0EEA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144C58"/>
    <w:multiLevelType w:val="hybridMultilevel"/>
    <w:tmpl w:val="FDC28600"/>
    <w:lvl w:ilvl="0" w:tplc="4A7606AC">
      <w:start w:val="8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457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D24C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584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6EB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0862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54F6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8CE0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8206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6C5FB7"/>
    <w:multiLevelType w:val="hybridMultilevel"/>
    <w:tmpl w:val="800CCE14"/>
    <w:lvl w:ilvl="0" w:tplc="4F06FA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7077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D011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8AFE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261F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366A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5015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AAA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3839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31"/>
  </w:num>
  <w:num w:numId="5">
    <w:abstractNumId w:val="3"/>
  </w:num>
  <w:num w:numId="6">
    <w:abstractNumId w:val="29"/>
  </w:num>
  <w:num w:numId="7">
    <w:abstractNumId w:val="24"/>
  </w:num>
  <w:num w:numId="8">
    <w:abstractNumId w:val="12"/>
  </w:num>
  <w:num w:numId="9">
    <w:abstractNumId w:val="25"/>
  </w:num>
  <w:num w:numId="10">
    <w:abstractNumId w:val="28"/>
  </w:num>
  <w:num w:numId="11">
    <w:abstractNumId w:val="4"/>
  </w:num>
  <w:num w:numId="12">
    <w:abstractNumId w:val="19"/>
  </w:num>
  <w:num w:numId="13">
    <w:abstractNumId w:val="30"/>
  </w:num>
  <w:num w:numId="14">
    <w:abstractNumId w:val="21"/>
  </w:num>
  <w:num w:numId="15">
    <w:abstractNumId w:val="2"/>
  </w:num>
  <w:num w:numId="16">
    <w:abstractNumId w:val="35"/>
  </w:num>
  <w:num w:numId="17">
    <w:abstractNumId w:val="36"/>
  </w:num>
  <w:num w:numId="18">
    <w:abstractNumId w:val="5"/>
  </w:num>
  <w:num w:numId="19">
    <w:abstractNumId w:val="13"/>
  </w:num>
  <w:num w:numId="20">
    <w:abstractNumId w:val="33"/>
  </w:num>
  <w:num w:numId="21">
    <w:abstractNumId w:val="16"/>
  </w:num>
  <w:num w:numId="22">
    <w:abstractNumId w:val="32"/>
  </w:num>
  <w:num w:numId="23">
    <w:abstractNumId w:val="20"/>
  </w:num>
  <w:num w:numId="24">
    <w:abstractNumId w:val="17"/>
  </w:num>
  <w:num w:numId="25">
    <w:abstractNumId w:val="7"/>
  </w:num>
  <w:num w:numId="26">
    <w:abstractNumId w:val="23"/>
  </w:num>
  <w:num w:numId="27">
    <w:abstractNumId w:val="14"/>
  </w:num>
  <w:num w:numId="28">
    <w:abstractNumId w:val="10"/>
  </w:num>
  <w:num w:numId="29">
    <w:abstractNumId w:val="15"/>
  </w:num>
  <w:num w:numId="30">
    <w:abstractNumId w:val="9"/>
  </w:num>
  <w:num w:numId="31">
    <w:abstractNumId w:val="11"/>
  </w:num>
  <w:num w:numId="32">
    <w:abstractNumId w:val="1"/>
  </w:num>
  <w:num w:numId="33">
    <w:abstractNumId w:val="0"/>
  </w:num>
  <w:num w:numId="34">
    <w:abstractNumId w:val="18"/>
  </w:num>
  <w:num w:numId="35">
    <w:abstractNumId w:val="27"/>
  </w:num>
  <w:num w:numId="36">
    <w:abstractNumId w:val="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BD"/>
    <w:rsid w:val="006C59BD"/>
    <w:rsid w:val="008271EB"/>
    <w:rsid w:val="00B0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D318A-6807-46F3-BC7A-46EC4BF0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303" w:lineRule="auto"/>
      <w:ind w:right="6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7"/>
      </w:numPr>
      <w:spacing w:after="65" w:line="266" w:lineRule="auto"/>
      <w:ind w:left="10" w:right="6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12479</Words>
  <Characters>71134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 Анатолий Евгеньевич</dc:creator>
  <cp:keywords/>
  <cp:lastModifiedBy>Шило С.М.</cp:lastModifiedBy>
  <cp:revision>3</cp:revision>
  <dcterms:created xsi:type="dcterms:W3CDTF">2017-11-03T12:27:00Z</dcterms:created>
  <dcterms:modified xsi:type="dcterms:W3CDTF">2017-11-03T12:27:00Z</dcterms:modified>
</cp:coreProperties>
</file>